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6A" w:rsidRPr="00923F40" w:rsidRDefault="00A7196A" w:rsidP="00923F40">
      <w:pPr>
        <w:pStyle w:val="ConsPlusTitle"/>
        <w:jc w:val="center"/>
        <w:rPr>
          <w:rFonts w:ascii="Times New Roman" w:hAnsi="Times New Roman" w:cs="Times New Roman"/>
          <w:sz w:val="28"/>
          <w:szCs w:val="28"/>
        </w:rPr>
      </w:pPr>
      <w:r w:rsidRPr="00923F40">
        <w:rPr>
          <w:rFonts w:ascii="Times New Roman" w:hAnsi="Times New Roman" w:cs="Times New Roman"/>
          <w:sz w:val="28"/>
          <w:szCs w:val="28"/>
        </w:rPr>
        <w:t>МИНИСТЕРСТВО ТРУДА И СОЦИАЛЬНОЙ ЗАЩИТЫ РОССИЙСКОЙ ФЕДЕРАЦИИ</w:t>
      </w:r>
    </w:p>
    <w:p w:rsidR="00A7196A" w:rsidRPr="00923F40" w:rsidRDefault="00A7196A" w:rsidP="00923F40">
      <w:pPr>
        <w:pStyle w:val="ConsPlusTitle"/>
        <w:spacing w:line="360" w:lineRule="auto"/>
        <w:jc w:val="center"/>
        <w:rPr>
          <w:rFonts w:ascii="Times New Roman" w:hAnsi="Times New Roman" w:cs="Times New Roman"/>
          <w:sz w:val="28"/>
          <w:szCs w:val="28"/>
        </w:rPr>
      </w:pPr>
    </w:p>
    <w:p w:rsidR="00A7196A" w:rsidRPr="00923F40" w:rsidRDefault="00A7196A" w:rsidP="00923F40">
      <w:pPr>
        <w:pStyle w:val="ConsPlusTitle"/>
        <w:jc w:val="center"/>
        <w:rPr>
          <w:rFonts w:ascii="Times New Roman" w:hAnsi="Times New Roman" w:cs="Times New Roman"/>
          <w:sz w:val="28"/>
          <w:szCs w:val="28"/>
        </w:rPr>
      </w:pPr>
      <w:r w:rsidRPr="00923F40">
        <w:rPr>
          <w:rFonts w:ascii="Times New Roman" w:hAnsi="Times New Roman" w:cs="Times New Roman"/>
          <w:sz w:val="28"/>
          <w:szCs w:val="28"/>
        </w:rPr>
        <w:t>ПРИКАЗ</w:t>
      </w:r>
    </w:p>
    <w:p w:rsidR="00A7196A" w:rsidRPr="00923F40" w:rsidRDefault="00A7196A" w:rsidP="00923F40">
      <w:pPr>
        <w:pStyle w:val="ConsPlusTitle"/>
        <w:jc w:val="center"/>
        <w:rPr>
          <w:rFonts w:ascii="Times New Roman" w:hAnsi="Times New Roman" w:cs="Times New Roman"/>
          <w:sz w:val="28"/>
          <w:szCs w:val="28"/>
        </w:rPr>
      </w:pPr>
      <w:r w:rsidRPr="00923F40">
        <w:rPr>
          <w:rFonts w:ascii="Times New Roman" w:hAnsi="Times New Roman" w:cs="Times New Roman"/>
          <w:sz w:val="28"/>
          <w:szCs w:val="28"/>
        </w:rPr>
        <w:t>от 1 июня 2015 г. N 336н</w:t>
      </w:r>
    </w:p>
    <w:p w:rsidR="00A7196A" w:rsidRPr="00923F40" w:rsidRDefault="00A7196A" w:rsidP="00923F40">
      <w:pPr>
        <w:pStyle w:val="ConsPlusTitle"/>
        <w:spacing w:line="360" w:lineRule="auto"/>
        <w:jc w:val="center"/>
        <w:rPr>
          <w:rFonts w:ascii="Times New Roman" w:hAnsi="Times New Roman" w:cs="Times New Roman"/>
          <w:sz w:val="28"/>
          <w:szCs w:val="28"/>
        </w:rPr>
      </w:pPr>
    </w:p>
    <w:p w:rsidR="00A7196A" w:rsidRPr="00923F40" w:rsidRDefault="00A7196A" w:rsidP="00923F40">
      <w:pPr>
        <w:pStyle w:val="ConsPlusTitle"/>
        <w:jc w:val="center"/>
        <w:rPr>
          <w:rFonts w:ascii="Times New Roman" w:hAnsi="Times New Roman" w:cs="Times New Roman"/>
          <w:sz w:val="28"/>
          <w:szCs w:val="28"/>
        </w:rPr>
      </w:pPr>
      <w:r w:rsidRPr="00923F40">
        <w:rPr>
          <w:rFonts w:ascii="Times New Roman" w:hAnsi="Times New Roman" w:cs="Times New Roman"/>
          <w:sz w:val="28"/>
          <w:szCs w:val="28"/>
        </w:rPr>
        <w:t>ОБ УТВЕРЖДЕНИИ ПРАВИЛ ПО ОХРАНЕ ТРУДА В СТРОИТЕЛЬСТВЕ</w:t>
      </w:r>
    </w:p>
    <w:p w:rsidR="00A7196A" w:rsidRPr="00923F40" w:rsidRDefault="00A7196A" w:rsidP="00923F40">
      <w:pPr>
        <w:pStyle w:val="ConsPlusNormal"/>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В соответствии со </w:t>
      </w:r>
      <w:hyperlink r:id="rId7" w:history="1">
        <w:r w:rsidRPr="00923F40">
          <w:rPr>
            <w:rFonts w:ascii="Times New Roman" w:hAnsi="Times New Roman" w:cs="Times New Roman"/>
            <w:sz w:val="28"/>
            <w:szCs w:val="28"/>
          </w:rPr>
          <w:t>статьей 209</w:t>
        </w:r>
      </w:hyperlink>
      <w:r w:rsidRPr="00923F40">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2009, N 30, ст. 3732; 2011, N 30, ст. 4586; </w:t>
      </w:r>
      <w:proofErr w:type="gramStart"/>
      <w:r w:rsidRPr="00923F40">
        <w:rPr>
          <w:rFonts w:ascii="Times New Roman" w:hAnsi="Times New Roman" w:cs="Times New Roman"/>
          <w:sz w:val="28"/>
          <w:szCs w:val="28"/>
        </w:rPr>
        <w:t xml:space="preserve">2013, N 52, ст. 6986) и </w:t>
      </w:r>
      <w:hyperlink r:id="rId8" w:history="1">
        <w:r w:rsidRPr="00923F40">
          <w:rPr>
            <w:rFonts w:ascii="Times New Roman" w:hAnsi="Times New Roman" w:cs="Times New Roman"/>
            <w:sz w:val="28"/>
            <w:szCs w:val="28"/>
          </w:rPr>
          <w:t>подпунктом 5.2.28 пункта 5</w:t>
        </w:r>
      </w:hyperlink>
      <w:r w:rsidRPr="00923F40">
        <w:rPr>
          <w:rFonts w:ascii="Times New Roman" w:hAnsi="Times New Roman" w:cs="Times New Roman"/>
          <w:sz w:val="28"/>
          <w:szCs w:val="28"/>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N 45, ст. 5822; N 46, ст. 5952; 2014, N 21, ст. 2710; N 26, ст. 3577; N 29, ст. 4160; N 32, ст. 4499; N 36, ст. 4868; 2015, N 2, ст. 491; N 6, ст. 963; N 16, ст. 2384), приказываю:</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Утвердить </w:t>
      </w:r>
      <w:hyperlink w:anchor="P27" w:history="1">
        <w:r w:rsidRPr="00923F40">
          <w:rPr>
            <w:rFonts w:ascii="Times New Roman" w:hAnsi="Times New Roman" w:cs="Times New Roman"/>
            <w:sz w:val="28"/>
            <w:szCs w:val="28"/>
          </w:rPr>
          <w:t>Правила</w:t>
        </w:r>
      </w:hyperlink>
      <w:r w:rsidRPr="00923F40">
        <w:rPr>
          <w:rFonts w:ascii="Times New Roman" w:hAnsi="Times New Roman" w:cs="Times New Roman"/>
          <w:sz w:val="28"/>
          <w:szCs w:val="28"/>
        </w:rPr>
        <w:t xml:space="preserve"> по охране труда в строительстве согласно приложению.</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right"/>
        <w:rPr>
          <w:rFonts w:ascii="Times New Roman" w:hAnsi="Times New Roman" w:cs="Times New Roman"/>
          <w:sz w:val="28"/>
          <w:szCs w:val="28"/>
        </w:rPr>
      </w:pPr>
      <w:r w:rsidRPr="00923F40">
        <w:rPr>
          <w:rFonts w:ascii="Times New Roman" w:hAnsi="Times New Roman" w:cs="Times New Roman"/>
          <w:sz w:val="28"/>
          <w:szCs w:val="28"/>
        </w:rPr>
        <w:t>Министр</w:t>
      </w:r>
    </w:p>
    <w:p w:rsidR="00A7196A" w:rsidRPr="00923F40" w:rsidRDefault="00A7196A" w:rsidP="00923F40">
      <w:pPr>
        <w:pStyle w:val="ConsPlusNormal"/>
        <w:spacing w:line="360" w:lineRule="auto"/>
        <w:jc w:val="right"/>
        <w:rPr>
          <w:rFonts w:ascii="Times New Roman" w:hAnsi="Times New Roman" w:cs="Times New Roman"/>
          <w:sz w:val="28"/>
          <w:szCs w:val="28"/>
        </w:rPr>
      </w:pPr>
      <w:r w:rsidRPr="00923F40">
        <w:rPr>
          <w:rFonts w:ascii="Times New Roman" w:hAnsi="Times New Roman" w:cs="Times New Roman"/>
          <w:sz w:val="28"/>
          <w:szCs w:val="28"/>
        </w:rPr>
        <w:t>М.А.ТОПИЛИН</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Default="00A7196A" w:rsidP="00923F40">
      <w:pPr>
        <w:pStyle w:val="ConsPlusNormal"/>
        <w:spacing w:line="360" w:lineRule="auto"/>
        <w:jc w:val="both"/>
        <w:rPr>
          <w:rFonts w:ascii="Times New Roman" w:hAnsi="Times New Roman" w:cs="Times New Roman"/>
          <w:sz w:val="28"/>
          <w:szCs w:val="28"/>
        </w:rPr>
      </w:pPr>
    </w:p>
    <w:p w:rsidR="00923F40" w:rsidRDefault="00923F40" w:rsidP="00923F40">
      <w:pPr>
        <w:pStyle w:val="ConsPlusNormal"/>
        <w:spacing w:line="360" w:lineRule="auto"/>
        <w:jc w:val="both"/>
        <w:rPr>
          <w:rFonts w:ascii="Times New Roman" w:hAnsi="Times New Roman" w:cs="Times New Roman"/>
          <w:sz w:val="28"/>
          <w:szCs w:val="28"/>
        </w:rPr>
      </w:pPr>
    </w:p>
    <w:p w:rsidR="00923F40" w:rsidRDefault="00923F40" w:rsidP="00923F40">
      <w:pPr>
        <w:pStyle w:val="ConsPlusNormal"/>
        <w:spacing w:line="360" w:lineRule="auto"/>
        <w:jc w:val="both"/>
        <w:rPr>
          <w:rFonts w:ascii="Times New Roman" w:hAnsi="Times New Roman" w:cs="Times New Roman"/>
          <w:sz w:val="28"/>
          <w:szCs w:val="28"/>
        </w:rPr>
      </w:pPr>
    </w:p>
    <w:p w:rsidR="00923F40" w:rsidRPr="00923F40" w:rsidRDefault="00923F40"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jc w:val="right"/>
        <w:rPr>
          <w:rFonts w:ascii="Times New Roman" w:hAnsi="Times New Roman" w:cs="Times New Roman"/>
          <w:sz w:val="28"/>
          <w:szCs w:val="28"/>
        </w:rPr>
      </w:pPr>
      <w:r w:rsidRPr="00923F40">
        <w:rPr>
          <w:rFonts w:ascii="Times New Roman" w:hAnsi="Times New Roman" w:cs="Times New Roman"/>
          <w:sz w:val="28"/>
          <w:szCs w:val="28"/>
        </w:rPr>
        <w:lastRenderedPageBreak/>
        <w:t>Приложение</w:t>
      </w:r>
    </w:p>
    <w:p w:rsidR="00A7196A" w:rsidRPr="00923F40" w:rsidRDefault="00A7196A" w:rsidP="00923F40">
      <w:pPr>
        <w:pStyle w:val="ConsPlusNormal"/>
        <w:jc w:val="right"/>
        <w:rPr>
          <w:rFonts w:ascii="Times New Roman" w:hAnsi="Times New Roman" w:cs="Times New Roman"/>
          <w:sz w:val="28"/>
          <w:szCs w:val="28"/>
        </w:rPr>
      </w:pPr>
      <w:r w:rsidRPr="00923F40">
        <w:rPr>
          <w:rFonts w:ascii="Times New Roman" w:hAnsi="Times New Roman" w:cs="Times New Roman"/>
          <w:sz w:val="28"/>
          <w:szCs w:val="28"/>
        </w:rPr>
        <w:t>к приказу Министерства труда</w:t>
      </w:r>
    </w:p>
    <w:p w:rsidR="00A7196A" w:rsidRPr="00923F40" w:rsidRDefault="00A7196A" w:rsidP="00923F40">
      <w:pPr>
        <w:pStyle w:val="ConsPlusNormal"/>
        <w:jc w:val="right"/>
        <w:rPr>
          <w:rFonts w:ascii="Times New Roman" w:hAnsi="Times New Roman" w:cs="Times New Roman"/>
          <w:sz w:val="28"/>
          <w:szCs w:val="28"/>
        </w:rPr>
      </w:pPr>
      <w:r w:rsidRPr="00923F40">
        <w:rPr>
          <w:rFonts w:ascii="Times New Roman" w:hAnsi="Times New Roman" w:cs="Times New Roman"/>
          <w:sz w:val="28"/>
          <w:szCs w:val="28"/>
        </w:rPr>
        <w:t>и социальной защиты</w:t>
      </w:r>
    </w:p>
    <w:p w:rsidR="00A7196A" w:rsidRPr="00923F40" w:rsidRDefault="00A7196A" w:rsidP="00923F40">
      <w:pPr>
        <w:pStyle w:val="ConsPlusNormal"/>
        <w:jc w:val="right"/>
        <w:rPr>
          <w:rFonts w:ascii="Times New Roman" w:hAnsi="Times New Roman" w:cs="Times New Roman"/>
          <w:sz w:val="28"/>
          <w:szCs w:val="28"/>
        </w:rPr>
      </w:pPr>
      <w:r w:rsidRPr="00923F40">
        <w:rPr>
          <w:rFonts w:ascii="Times New Roman" w:hAnsi="Times New Roman" w:cs="Times New Roman"/>
          <w:sz w:val="28"/>
          <w:szCs w:val="28"/>
        </w:rPr>
        <w:t>Российской Федерации</w:t>
      </w:r>
    </w:p>
    <w:p w:rsidR="00A7196A" w:rsidRPr="00923F40" w:rsidRDefault="00A7196A" w:rsidP="00923F40">
      <w:pPr>
        <w:pStyle w:val="ConsPlusNormal"/>
        <w:jc w:val="right"/>
        <w:rPr>
          <w:rFonts w:ascii="Times New Roman" w:hAnsi="Times New Roman" w:cs="Times New Roman"/>
          <w:sz w:val="28"/>
          <w:szCs w:val="28"/>
        </w:rPr>
      </w:pPr>
      <w:r w:rsidRPr="00923F40">
        <w:rPr>
          <w:rFonts w:ascii="Times New Roman" w:hAnsi="Times New Roman" w:cs="Times New Roman"/>
          <w:sz w:val="28"/>
          <w:szCs w:val="28"/>
        </w:rPr>
        <w:t>от 1 июня 2015 г. N 336н</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Title"/>
        <w:spacing w:line="360" w:lineRule="auto"/>
        <w:jc w:val="center"/>
        <w:rPr>
          <w:rFonts w:ascii="Times New Roman" w:hAnsi="Times New Roman" w:cs="Times New Roman"/>
          <w:sz w:val="28"/>
          <w:szCs w:val="28"/>
        </w:rPr>
      </w:pPr>
      <w:bookmarkStart w:id="0" w:name="P27"/>
      <w:bookmarkEnd w:id="0"/>
      <w:r w:rsidRPr="00923F40">
        <w:rPr>
          <w:rFonts w:ascii="Times New Roman" w:hAnsi="Times New Roman" w:cs="Times New Roman"/>
          <w:sz w:val="28"/>
          <w:szCs w:val="28"/>
        </w:rPr>
        <w:t>ПРАВИЛА ПО ОХРАНЕ ТРУДА В СТРОИТЕЛЬСТВЕ</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I. Общие положения</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w:t>
      </w:r>
      <w:proofErr w:type="gramStart"/>
      <w:r w:rsidRPr="00923F40">
        <w:rPr>
          <w:rFonts w:ascii="Times New Roman" w:hAnsi="Times New Roman" w:cs="Times New Roman"/>
          <w:sz w:val="28"/>
          <w:szCs w:val="28"/>
        </w:rPr>
        <w:t>контроль за</w:t>
      </w:r>
      <w:proofErr w:type="gramEnd"/>
      <w:r w:rsidRPr="00923F40">
        <w:rPr>
          <w:rFonts w:ascii="Times New Roman" w:hAnsi="Times New Roman" w:cs="Times New Roman"/>
          <w:sz w:val="28"/>
          <w:szCs w:val="28"/>
        </w:rPr>
        <w:t xml:space="preserve"> соблюдением требований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t xml:space="preserve">&lt;1&gt; Лицо, осуществляющее строительство, расширение, реконструкцию, техническое перевооружение, капитальный ремонт объекта капитального </w:t>
      </w:r>
      <w:r w:rsidRPr="00923F40">
        <w:rPr>
          <w:rFonts w:ascii="Times New Roman" w:hAnsi="Times New Roman" w:cs="Times New Roman"/>
          <w:sz w:val="28"/>
          <w:szCs w:val="28"/>
        </w:rPr>
        <w:lastRenderedPageBreak/>
        <w:t>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w:t>
      </w:r>
      <w:proofErr w:type="gramEnd"/>
      <w:r w:rsidRPr="00923F40">
        <w:rPr>
          <w:rFonts w:ascii="Times New Roman" w:hAnsi="Times New Roman" w:cs="Times New Roman"/>
          <w:sz w:val="28"/>
          <w:szCs w:val="28"/>
        </w:rPr>
        <w:t xml:space="preserve"> лиц, соответствующих требованиям градостроительного законодательства Российской Федерации.</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4. </w:t>
      </w:r>
      <w:proofErr w:type="gramStart"/>
      <w:r w:rsidRPr="00923F40">
        <w:rPr>
          <w:rFonts w:ascii="Times New Roman" w:hAnsi="Times New Roman" w:cs="Times New Roman"/>
          <w:sz w:val="28"/>
          <w:szCs w:val="28"/>
        </w:rPr>
        <w:t>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&lt;1&gt; </w:t>
      </w:r>
      <w:hyperlink r:id="rId9" w:history="1">
        <w:r w:rsidRPr="00923F40">
          <w:rPr>
            <w:rFonts w:ascii="Times New Roman" w:hAnsi="Times New Roman" w:cs="Times New Roman"/>
            <w:sz w:val="28"/>
            <w:szCs w:val="28"/>
          </w:rPr>
          <w:t>Статья 211</w:t>
        </w:r>
      </w:hyperlink>
      <w:r w:rsidRPr="00923F40">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2006, N 27, ст. 2878; 2009, N 30, ст. 3732).</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движущиеся машины и механизмы, подвижные части технологического оборудования, передвигающихся заготовок и строительных материалов;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падающие предметы и материалы, самопроизвольно обрушающиеся конструкции зданий и сооружений, оборудования, горных пород и грунтов;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повышенная загазованность и запыленность воздуха рабочей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повышенная или пониженная температура воздуха рабочей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 повышенные уровни шума и вибрации на рабочих местах;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 повышенная влажность воздуха;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 повышенные уровни статического электричества;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 повышенное напряжение в электрической цепи, замыкание которой может произойти через тело человека;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 физические перегрузки;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12) нервно-психические перегрузки.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 При проведении работ в строительном производстве,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7. Работодатели вправе устанавливать дополнительные требования </w:t>
      </w:r>
      <w:r w:rsidRPr="00923F40">
        <w:rPr>
          <w:rFonts w:ascii="Times New Roman" w:hAnsi="Times New Roman" w:cs="Times New Roman"/>
          <w:sz w:val="28"/>
          <w:szCs w:val="28"/>
        </w:rPr>
        <w:lastRenderedPageBreak/>
        <w:t>безопасности при организации и проведении строительного производства, улучшающие условия труда работников.</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II. Требования охраны труда при организации</w:t>
      </w: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проведения работ (производственных процессов)</w:t>
      </w: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в строительном производстве</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8. Организация и проведение строительного производства должны осуществляться в соответствии с проектами организации строительства (далее -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и проектами производства работ (далее - ППР), которые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 Перед началом проектирования строительного производства должны быть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Опасные зоны, связанные с применением грузоподъемных машин, должны указываться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а остальные -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 К опасным зонам с постоянным присутствием опасных производственных факторов в строительном производстве, отражаемым в ППР, относятся: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места вблизи от неизолированных токоведущих частей электроустановок;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места вблизи от </w:t>
      </w:r>
      <w:proofErr w:type="spellStart"/>
      <w:r w:rsidRPr="00923F40">
        <w:rPr>
          <w:rFonts w:ascii="Times New Roman" w:hAnsi="Times New Roman" w:cs="Times New Roman"/>
          <w:sz w:val="28"/>
          <w:szCs w:val="28"/>
        </w:rPr>
        <w:t>неогражденных</w:t>
      </w:r>
      <w:proofErr w:type="spellEnd"/>
      <w:r w:rsidRPr="00923F40">
        <w:rPr>
          <w:rFonts w:ascii="Times New Roman" w:hAnsi="Times New Roman" w:cs="Times New Roman"/>
          <w:sz w:val="28"/>
          <w:szCs w:val="28"/>
        </w:rPr>
        <w:t xml:space="preserve"> перепадов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 К опасным зонам с возможным воздействием опасных производственных факторов относятся: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участки территории вблизи строящегося здания (сооружения);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этажи (ярусы) зданий и сооружений, над которыми происходит </w:t>
      </w:r>
      <w:r w:rsidRPr="00923F40">
        <w:rPr>
          <w:rFonts w:ascii="Times New Roman" w:hAnsi="Times New Roman" w:cs="Times New Roman"/>
          <w:sz w:val="28"/>
          <w:szCs w:val="28"/>
        </w:rPr>
        <w:lastRenderedPageBreak/>
        <w:t>монтаж (демонтаж) конструкций или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зоны перемещения машин, оборудования или их частей, рабочих органов;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места, над которыми происходит перемещение грузов кранами.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 Для предупреждения падения работников с высоты в ППР предусматриваются: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преимущественное первоочередное устройство постоянных ограждающих конструкций (стен, панелей, ограждений балконов и проемов);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тип, место и способ крепления коллективных средств защиты работников и индивидуальных систем обеспечения безопасности работ на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 В ППР должны быть определены: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предназначенные для выполнения данного вида работ или отдельной операции;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грузозахватные приспособления, позволяющие осуществлять </w:t>
      </w:r>
      <w:proofErr w:type="gramStart"/>
      <w:r w:rsidRPr="00923F40">
        <w:rPr>
          <w:rFonts w:ascii="Times New Roman" w:hAnsi="Times New Roman" w:cs="Times New Roman"/>
          <w:sz w:val="28"/>
          <w:szCs w:val="28"/>
        </w:rPr>
        <w:t>дистанционную</w:t>
      </w:r>
      <w:proofErr w:type="gram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расстроповку</w:t>
      </w:r>
      <w:proofErr w:type="spellEnd"/>
      <w:r w:rsidRPr="00923F40">
        <w:rPr>
          <w:rFonts w:ascii="Times New Roman" w:hAnsi="Times New Roman" w:cs="Times New Roman"/>
          <w:sz w:val="28"/>
          <w:szCs w:val="28"/>
        </w:rPr>
        <w:t xml:space="preserve"> длинномерных и крупногабаритных строительных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15. В целях предупреждения падения с высоты перемещаемых краном строительных конструкций, изделий, материалов, а также потери их </w:t>
      </w:r>
      <w:r w:rsidRPr="00923F40">
        <w:rPr>
          <w:rFonts w:ascii="Times New Roman" w:hAnsi="Times New Roman" w:cs="Times New Roman"/>
          <w:sz w:val="28"/>
          <w:szCs w:val="28"/>
        </w:rPr>
        <w:lastRenderedPageBreak/>
        <w:t xml:space="preserve">устойчивости в процессе монтажа или складирования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xml:space="preserve"> должны быть определены: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грузозахватные приспособления (грузовые стропы, траверсы и монтажные захваты), соответствующие массе и габаритам перемещаемого груза, условиям </w:t>
      </w:r>
      <w:proofErr w:type="spellStart"/>
      <w:r w:rsidRPr="00923F40">
        <w:rPr>
          <w:rFonts w:ascii="Times New Roman" w:hAnsi="Times New Roman" w:cs="Times New Roman"/>
          <w:sz w:val="28"/>
          <w:szCs w:val="28"/>
        </w:rPr>
        <w:t>строповки</w:t>
      </w:r>
      <w:proofErr w:type="spellEnd"/>
      <w:r w:rsidRPr="00923F40">
        <w:rPr>
          <w:rFonts w:ascii="Times New Roman" w:hAnsi="Times New Roman" w:cs="Times New Roman"/>
          <w:sz w:val="28"/>
          <w:szCs w:val="28"/>
        </w:rPr>
        <w:t xml:space="preserve"> и монтажа;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способы </w:t>
      </w:r>
      <w:proofErr w:type="spellStart"/>
      <w:r w:rsidRPr="00923F40">
        <w:rPr>
          <w:rFonts w:ascii="Times New Roman" w:hAnsi="Times New Roman" w:cs="Times New Roman"/>
          <w:sz w:val="28"/>
          <w:szCs w:val="28"/>
        </w:rPr>
        <w:t>строповки</w:t>
      </w:r>
      <w:proofErr w:type="spellEnd"/>
      <w:r w:rsidRPr="00923F40">
        <w:rPr>
          <w:rFonts w:ascii="Times New Roman" w:hAnsi="Times New Roman" w:cs="Times New Roman"/>
          <w:sz w:val="28"/>
          <w:szCs w:val="28"/>
        </w:rPr>
        <w:t>, обеспечивающие подачу элементов конструкций при складировании и монтаже в соответствии с проектными решениями;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приспособления (пирамиды, кассеты) для устойчивого хранения элементов строительных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порядок и способы складирования строительных конструкций, изделий, материалов и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 способы временного и окончательного закрепления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 способы удаления отходов строительных материалов и мусора;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 места установки и конструкция защитных устройств (защитных улавливающих сеток, защитных перекрытий, козырьков и других) при необходимости нахождения людей в зоне возможного падения мелких материалов или предметов.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 Перед началом строительного производства на территории действующего производственного объекта работодатель и руководство хозяйствующего субъекта, эксплуатирующего производственный объект, обязаны оформить акт-допуск для производства строительно-монтажных работ на территории действующего производственного объекта (</w:t>
      </w:r>
      <w:hyperlink w:anchor="P1153" w:history="1">
        <w:r w:rsidRPr="00923F40">
          <w:rPr>
            <w:rFonts w:ascii="Times New Roman" w:hAnsi="Times New Roman" w:cs="Times New Roman"/>
            <w:sz w:val="28"/>
            <w:szCs w:val="28"/>
          </w:rPr>
          <w:t>приложение N 1</w:t>
        </w:r>
      </w:hyperlink>
      <w:r w:rsidRPr="00923F40">
        <w:rPr>
          <w:rFonts w:ascii="Times New Roman" w:hAnsi="Times New Roman" w:cs="Times New Roman"/>
          <w:sz w:val="28"/>
          <w:szCs w:val="28"/>
        </w:rPr>
        <w:t xml:space="preserve"> к Правилам) (далее - акт-допуск).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w:t>
      </w:r>
      <w:r w:rsidRPr="00923F40">
        <w:rPr>
          <w:rFonts w:ascii="Times New Roman" w:hAnsi="Times New Roman" w:cs="Times New Roman"/>
          <w:sz w:val="28"/>
          <w:szCs w:val="28"/>
        </w:rPr>
        <w:lastRenderedPageBreak/>
        <w:t>законодательства Российской Федерации, участвующими в строительном производстве (далее - участники строительного производства):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осуществлять допуск участников строительного производства на производственную территорию в соответствии с требованиями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18. </w:t>
      </w:r>
      <w:proofErr w:type="gramStart"/>
      <w:r w:rsidRPr="00923F40">
        <w:rPr>
          <w:rFonts w:ascii="Times New Roman" w:hAnsi="Times New Roman" w:cs="Times New Roman"/>
          <w:sz w:val="28"/>
          <w:szCs w:val="28"/>
        </w:rPr>
        <w:t>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Работодатель на основании договора с застройщиком (техническим заказчиком) обеспечивает осуществление </w:t>
      </w:r>
      <w:proofErr w:type="gramStart"/>
      <w:r w:rsidRPr="00923F40">
        <w:rPr>
          <w:rFonts w:ascii="Times New Roman" w:hAnsi="Times New Roman" w:cs="Times New Roman"/>
          <w:sz w:val="28"/>
          <w:szCs w:val="28"/>
        </w:rPr>
        <w:t>контроля за</w:t>
      </w:r>
      <w:proofErr w:type="gramEnd"/>
      <w:r w:rsidRPr="00923F40">
        <w:rPr>
          <w:rFonts w:ascii="Times New Roman" w:hAnsi="Times New Roman" w:cs="Times New Roman"/>
          <w:sz w:val="28"/>
          <w:szCs w:val="28"/>
        </w:rPr>
        <w:t xml:space="preserve"> состоянием условий и охраны труда на объекте производства строительства в целом.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 случае возникновения на объекте производства строительства опасных условий, вызывающих угрозу жизни и здоровью работников, работодатель обязан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19. Работодателями, в соответствии со спецификой производимых работ должен быть организован </w:t>
      </w:r>
      <w:proofErr w:type="gramStart"/>
      <w:r w:rsidRPr="00923F40">
        <w:rPr>
          <w:rFonts w:ascii="Times New Roman" w:hAnsi="Times New Roman" w:cs="Times New Roman"/>
          <w:sz w:val="28"/>
          <w:szCs w:val="28"/>
        </w:rPr>
        <w:t>контроль за</w:t>
      </w:r>
      <w:proofErr w:type="gramEnd"/>
      <w:r w:rsidRPr="00923F40">
        <w:rPr>
          <w:rFonts w:ascii="Times New Roman" w:hAnsi="Times New Roman" w:cs="Times New Roman"/>
          <w:sz w:val="28"/>
          <w:szCs w:val="28"/>
        </w:rPr>
        <w:t xml:space="preserve"> состоянием условий и охраны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постоянный контроль исправности используемого оборудования, приспособлений, инструмента, наличия и целостности ограждений, </w:t>
      </w:r>
      <w:r w:rsidRPr="00923F40">
        <w:rPr>
          <w:rFonts w:ascii="Times New Roman" w:hAnsi="Times New Roman" w:cs="Times New Roman"/>
          <w:sz w:val="28"/>
          <w:szCs w:val="28"/>
        </w:rPr>
        <w:lastRenderedPageBreak/>
        <w:t>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оперативный </w:t>
      </w:r>
      <w:proofErr w:type="gramStart"/>
      <w:r w:rsidRPr="00923F40">
        <w:rPr>
          <w:rFonts w:ascii="Times New Roman" w:hAnsi="Times New Roman" w:cs="Times New Roman"/>
          <w:sz w:val="28"/>
          <w:szCs w:val="28"/>
        </w:rPr>
        <w:t>контроль за</w:t>
      </w:r>
      <w:proofErr w:type="gramEnd"/>
      <w:r w:rsidRPr="00923F40">
        <w:rPr>
          <w:rFonts w:ascii="Times New Roman" w:hAnsi="Times New Roman" w:cs="Times New Roman"/>
          <w:sz w:val="28"/>
          <w:szCs w:val="28"/>
        </w:rPr>
        <w:t xml:space="preserve">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периодический </w:t>
      </w:r>
      <w:proofErr w:type="gramStart"/>
      <w:r w:rsidRPr="00923F40">
        <w:rPr>
          <w:rFonts w:ascii="Times New Roman" w:hAnsi="Times New Roman" w:cs="Times New Roman"/>
          <w:sz w:val="28"/>
          <w:szCs w:val="28"/>
        </w:rPr>
        <w:t>контроль за</w:t>
      </w:r>
      <w:proofErr w:type="gramEnd"/>
      <w:r w:rsidRPr="00923F40">
        <w:rPr>
          <w:rFonts w:ascii="Times New Roman" w:hAnsi="Times New Roman" w:cs="Times New Roman"/>
          <w:sz w:val="28"/>
          <w:szCs w:val="28"/>
        </w:rPr>
        <w:t xml:space="preserve">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20. </w:t>
      </w:r>
      <w:proofErr w:type="gramStart"/>
      <w:r w:rsidRPr="00923F40">
        <w:rPr>
          <w:rFonts w:ascii="Times New Roman" w:hAnsi="Times New Roman" w:cs="Times New Roman"/>
          <w:sz w:val="28"/>
          <w:szCs w:val="28"/>
        </w:rPr>
        <w:t>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w:t>
      </w:r>
      <w:hyperlink w:anchor="P1209" w:history="1">
        <w:r w:rsidRPr="00923F40">
          <w:rPr>
            <w:rFonts w:ascii="Times New Roman" w:hAnsi="Times New Roman" w:cs="Times New Roman"/>
            <w:sz w:val="28"/>
            <w:szCs w:val="28"/>
          </w:rPr>
          <w:t>приложение N 2</w:t>
        </w:r>
      </w:hyperlink>
      <w:r w:rsidRPr="00923F40">
        <w:rPr>
          <w:rFonts w:ascii="Times New Roman" w:hAnsi="Times New Roman" w:cs="Times New Roman"/>
          <w:sz w:val="28"/>
          <w:szCs w:val="28"/>
        </w:rPr>
        <w:t xml:space="preserve"> к Правилам) (далее - наряд-допуск), определяющим содержание, место, время и условия производства работ, необходимые меры </w:t>
      </w:r>
      <w:r w:rsidRPr="00923F40">
        <w:rPr>
          <w:rFonts w:ascii="Times New Roman" w:hAnsi="Times New Roman" w:cs="Times New Roman"/>
          <w:sz w:val="28"/>
          <w:szCs w:val="28"/>
        </w:rPr>
        <w:lastRenderedPageBreak/>
        <w:t>безопасности, состав бригады и лиц, ответственных за безопасность работ.</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К работам, связанным с повышенной опасностью, относятся в том числе: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работы с применением грузоподъемных кранов и других строительных машин в охранных зонах воздушных линий электропередачи, </w:t>
      </w:r>
      <w:proofErr w:type="spellStart"/>
      <w:r w:rsidRPr="00923F40">
        <w:rPr>
          <w:rFonts w:ascii="Times New Roman" w:hAnsi="Times New Roman" w:cs="Times New Roman"/>
          <w:sz w:val="28"/>
          <w:szCs w:val="28"/>
        </w:rPr>
        <w:t>газонефтепродуктопроводов</w:t>
      </w:r>
      <w:proofErr w:type="spellEnd"/>
      <w:r w:rsidRPr="00923F40">
        <w:rPr>
          <w:rFonts w:ascii="Times New Roman" w:hAnsi="Times New Roman" w:cs="Times New Roman"/>
          <w:sz w:val="28"/>
          <w:szCs w:val="28"/>
        </w:rPr>
        <w:t>, складов легковоспламеняющихся или горючих жидкостей, горючих или сжиженных газов;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работы в колодцах, шурфах, замкнутых, заглубленных и труднодоступных пространствах;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работы на участках, где имеется или может возникнуть опасность, связанная с выполнением опасных работ на смежных участках;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работы в непосредственной близости от полотна или проезжей части эксплуатируемых автомобильных и железных дорог;</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923F40">
        <w:rPr>
          <w:rFonts w:ascii="Times New Roman" w:hAnsi="Times New Roman" w:cs="Times New Roman"/>
          <w:sz w:val="28"/>
          <w:szCs w:val="28"/>
        </w:rPr>
        <w:t>расконсервации</w:t>
      </w:r>
      <w:proofErr w:type="spellEnd"/>
      <w:r w:rsidRPr="00923F40">
        <w:rPr>
          <w:rFonts w:ascii="Times New Roman" w:hAnsi="Times New Roman" w:cs="Times New Roman"/>
          <w:sz w:val="28"/>
          <w:szCs w:val="28"/>
        </w:rPr>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кровельные работы газопламенным способом;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Должностное лицо, выдавшее наряд-допуск, обязано осуществлять </w:t>
      </w:r>
      <w:proofErr w:type="gramStart"/>
      <w:r w:rsidRPr="00923F40">
        <w:rPr>
          <w:rFonts w:ascii="Times New Roman" w:hAnsi="Times New Roman" w:cs="Times New Roman"/>
          <w:sz w:val="28"/>
          <w:szCs w:val="28"/>
        </w:rPr>
        <w:t>контроль за</w:t>
      </w:r>
      <w:proofErr w:type="gramEnd"/>
      <w:r w:rsidRPr="00923F40">
        <w:rPr>
          <w:rFonts w:ascii="Times New Roman" w:hAnsi="Times New Roman" w:cs="Times New Roman"/>
          <w:sz w:val="28"/>
          <w:szCs w:val="28"/>
        </w:rPr>
        <w:t xml:space="preserve"> выполнением предусмотренных в нем мероприятий по обеспечению безопасности производства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24. Доставка работников к месту проведения строительного производства должна производиться на специально оборудованном для этой цели транспорте. Маршруты перевозки работников утверждаются работодателем или иным уполномоченным им должностным лицом.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25. </w:t>
      </w:r>
      <w:proofErr w:type="gramStart"/>
      <w:r w:rsidRPr="00923F40">
        <w:rPr>
          <w:rFonts w:ascii="Times New Roman" w:hAnsi="Times New Roman" w:cs="Times New Roman"/>
          <w:sz w:val="28"/>
          <w:szCs w:val="28"/>
        </w:rPr>
        <w:t xml:space="preserve">Организация перевозок работников и грузов автомобильным </w:t>
      </w:r>
      <w:r w:rsidRPr="00923F40">
        <w:rPr>
          <w:rFonts w:ascii="Times New Roman" w:hAnsi="Times New Roman" w:cs="Times New Roman"/>
          <w:sz w:val="28"/>
          <w:szCs w:val="28"/>
        </w:rPr>
        <w:lastRenderedPageBreak/>
        <w:t xml:space="preserve">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w:t>
      </w:r>
      <w:hyperlink r:id="rId10"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N 7 (зарегистрирован Министерством юстиции Российской Федерации 5 июня</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2014 г., регистрационный N 32585), и Правилами.</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26. </w:t>
      </w:r>
      <w:proofErr w:type="gramStart"/>
      <w:r w:rsidRPr="00923F40">
        <w:rPr>
          <w:rFonts w:ascii="Times New Roman" w:hAnsi="Times New Roman" w:cs="Times New Roman"/>
          <w:sz w:val="28"/>
          <w:szCs w:val="28"/>
        </w:rPr>
        <w:t xml:space="preserve">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w:t>
      </w:r>
      <w:hyperlink r:id="rId11"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по охране труда при эксплуатации электроустановок, утвержденными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 xml:space="preserve">2013 г., регистрационный N 30593) и </w:t>
      </w:r>
      <w:hyperlink r:id="rId12"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технической эксплуатации электроустановок потребителей, утвержденными приказом Министерства энергетики Российской Федерации от 13 января 2003 г. N 6 (зарегистрирован Министерством юстиции Российской Федерации 22 января 2003 г., регистрационный N 4145).</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27. </w:t>
      </w:r>
      <w:proofErr w:type="gramStart"/>
      <w:r w:rsidRPr="00923F40">
        <w:rPr>
          <w:rFonts w:ascii="Times New Roman" w:hAnsi="Times New Roman" w:cs="Times New Roman"/>
          <w:sz w:val="28"/>
          <w:szCs w:val="28"/>
        </w:rPr>
        <w:t xml:space="preserve">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w:t>
      </w:r>
      <w:hyperlink r:id="rId13" w:history="1">
        <w:r w:rsidRPr="00923F40">
          <w:rPr>
            <w:rFonts w:ascii="Times New Roman" w:hAnsi="Times New Roman" w:cs="Times New Roman"/>
            <w:sz w:val="28"/>
            <w:szCs w:val="28"/>
          </w:rPr>
          <w:t>Правил</w:t>
        </w:r>
      </w:hyperlink>
      <w:r w:rsidRPr="00923F40">
        <w:rPr>
          <w:rFonts w:ascii="Times New Roman" w:hAnsi="Times New Roman" w:cs="Times New Roman"/>
          <w:sz w:val="28"/>
          <w:szCs w:val="28"/>
        </w:rPr>
        <w:t xml:space="preserve"> по охране труда при погрузочно-разгрузочных работах и размещении грузов, утвержденных приказом Министерства труда и социальной защиты Российской</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 xml:space="preserve">Федерации от 17 </w:t>
      </w:r>
      <w:r w:rsidRPr="00923F40">
        <w:rPr>
          <w:rFonts w:ascii="Times New Roman" w:hAnsi="Times New Roman" w:cs="Times New Roman"/>
          <w:sz w:val="28"/>
          <w:szCs w:val="28"/>
        </w:rPr>
        <w:lastRenderedPageBreak/>
        <w:t xml:space="preserve">сентября 2014 г. N 642н (зарегистрирован Министерством юстиции Российской Федерации 5 ноября 2014 г., регистрационный N 34558), федеральных </w:t>
      </w:r>
      <w:hyperlink r:id="rId14" w:history="1">
        <w:r w:rsidRPr="00923F40">
          <w:rPr>
            <w:rFonts w:ascii="Times New Roman" w:hAnsi="Times New Roman" w:cs="Times New Roman"/>
            <w:sz w:val="28"/>
            <w:szCs w:val="28"/>
          </w:rPr>
          <w:t>норм</w:t>
        </w:r>
      </w:hyperlink>
      <w:r w:rsidRPr="00923F40">
        <w:rPr>
          <w:rFonts w:ascii="Times New Roman" w:hAnsi="Times New Roman" w:cs="Times New Roman"/>
          <w:sz w:val="28"/>
          <w:szCs w:val="28"/>
        </w:rPr>
        <w:t xml:space="preserve">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N 533 (зарегистрирован Министерством юстиции Российской Федерации</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31 декабря 2013 г., регистрационный N 30992), и Правил.</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 </w:t>
      </w:r>
      <w:proofErr w:type="gramStart"/>
      <w:r w:rsidRPr="00923F40">
        <w:rPr>
          <w:rFonts w:ascii="Times New Roman" w:hAnsi="Times New Roman" w:cs="Times New Roman"/>
          <w:sz w:val="28"/>
          <w:szCs w:val="28"/>
        </w:rPr>
        <w:t xml:space="preserve">При проведении в ходе строительного производства работ с использованием асбеста и асбестосодержащих материалов работодателем должны предусматриваться меры по соблюдению положений </w:t>
      </w:r>
      <w:hyperlink r:id="rId15" w:history="1">
        <w:r w:rsidRPr="00923F40">
          <w:rPr>
            <w:rFonts w:ascii="Times New Roman" w:hAnsi="Times New Roman" w:cs="Times New Roman"/>
            <w:sz w:val="28"/>
            <w:szCs w:val="28"/>
          </w:rPr>
          <w:t>Конвенции</w:t>
        </w:r>
      </w:hyperlink>
      <w:r w:rsidRPr="00923F40">
        <w:rPr>
          <w:rFonts w:ascii="Times New Roman" w:hAnsi="Times New Roman" w:cs="Times New Roman"/>
          <w:sz w:val="28"/>
          <w:szCs w:val="28"/>
        </w:rPr>
        <w:t xml:space="preserve"> 1986 года об охране труда при использовании асбеста (Конвенции N 162), ратифицированной Федеральным </w:t>
      </w:r>
      <w:hyperlink r:id="rId16" w:history="1">
        <w:r w:rsidRPr="00923F40">
          <w:rPr>
            <w:rFonts w:ascii="Times New Roman" w:hAnsi="Times New Roman" w:cs="Times New Roman"/>
            <w:sz w:val="28"/>
            <w:szCs w:val="28"/>
          </w:rPr>
          <w:t>законом</w:t>
        </w:r>
      </w:hyperlink>
      <w:r w:rsidRPr="00923F40">
        <w:rPr>
          <w:rFonts w:ascii="Times New Roman" w:hAnsi="Times New Roman" w:cs="Times New Roman"/>
          <w:sz w:val="28"/>
          <w:szCs w:val="28"/>
        </w:rPr>
        <w:t xml:space="preserve"> от 8 апреля 2000 г. N 50-ФЗ (Собрание законодательства Российской Федерации, 2000, N 15, ст. 1538).</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29. Работники, занятые на работах с вредными и (или) опасными условиями труда, должны проходить обязательные </w:t>
      </w:r>
      <w:proofErr w:type="gramStart"/>
      <w:r w:rsidRPr="00923F40">
        <w:rPr>
          <w:rFonts w:ascii="Times New Roman" w:hAnsi="Times New Roman" w:cs="Times New Roman"/>
          <w:sz w:val="28"/>
          <w:szCs w:val="28"/>
        </w:rPr>
        <w:t>предварительный</w:t>
      </w:r>
      <w:proofErr w:type="gramEnd"/>
      <w:r w:rsidRPr="00923F40">
        <w:rPr>
          <w:rFonts w:ascii="Times New Roman" w:hAnsi="Times New Roman" w:cs="Times New Roman"/>
          <w:sz w:val="28"/>
          <w:szCs w:val="28"/>
        </w:rPr>
        <w:t xml:space="preserve"> (при поступлении на работу) и периодические (в течение трудовой деятельности) медицинские осмотры в установленном порядке &lt;1&gt;.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t xml:space="preserve">&lt;1&gt; </w:t>
      </w:r>
      <w:hyperlink r:id="rId17" w:history="1">
        <w:r w:rsidRPr="00923F40">
          <w:rPr>
            <w:rFonts w:ascii="Times New Roman" w:hAnsi="Times New Roman" w:cs="Times New Roman"/>
            <w:sz w:val="28"/>
            <w:szCs w:val="28"/>
          </w:rPr>
          <w:t>Приказ</w:t>
        </w:r>
      </w:hyperlink>
      <w:r w:rsidRPr="00923F40">
        <w:rPr>
          <w:rFonts w:ascii="Times New Roman" w:hAnsi="Times New Roman" w:cs="Times New Roman"/>
          <w:sz w:val="28"/>
          <w:szCs w:val="28"/>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 xml:space="preserve">опасными условиями труда" (зарегистрирован Министерством юстиции Российской Федерации 21 октября 2011 г., регистрационный N 22111) с изменениями, внесенными приказами </w:t>
      </w:r>
      <w:r w:rsidRPr="00923F40">
        <w:rPr>
          <w:rFonts w:ascii="Times New Roman" w:hAnsi="Times New Roman" w:cs="Times New Roman"/>
          <w:sz w:val="28"/>
          <w:szCs w:val="28"/>
        </w:rPr>
        <w:lastRenderedPageBreak/>
        <w:t>Министерства здравоохранения Российской Федерации от 15 мая 2013 г. N 296н (зарегистрирован Министерством юстиции Российской Федерации 3 июля 2013 г., регистрационный N 28970) и от 5 декабря 2014 г. N 801н (зарегистрирован Министерством юстиции Российской Федерации 3 февраля 2015 г., регистрационный</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N 35848).</w:t>
      </w:r>
      <w:proofErr w:type="gramEnd"/>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&lt;1&gt; </w:t>
      </w:r>
      <w:hyperlink r:id="rId18" w:history="1">
        <w:r w:rsidRPr="00923F40">
          <w:rPr>
            <w:rFonts w:ascii="Times New Roman" w:hAnsi="Times New Roman" w:cs="Times New Roman"/>
            <w:sz w:val="28"/>
            <w:szCs w:val="28"/>
          </w:rPr>
          <w:t>Порядок</w:t>
        </w:r>
      </w:hyperlink>
      <w:r w:rsidRPr="00923F40">
        <w:rPr>
          <w:rFonts w:ascii="Times New Roman" w:hAnsi="Times New Roman" w:cs="Times New Roman"/>
          <w:sz w:val="28"/>
          <w:szCs w:val="28"/>
        </w:rPr>
        <w:t xml:space="preserve"> обучения по охране труда и проверки </w:t>
      </w:r>
      <w:proofErr w:type="gramStart"/>
      <w:r w:rsidRPr="00923F40">
        <w:rPr>
          <w:rFonts w:ascii="Times New Roman" w:hAnsi="Times New Roman" w:cs="Times New Roman"/>
          <w:sz w:val="28"/>
          <w:szCs w:val="28"/>
        </w:rPr>
        <w:t>знаний требований охраны труда работников</w:t>
      </w:r>
      <w:proofErr w:type="gramEnd"/>
      <w:r w:rsidRPr="00923F40">
        <w:rPr>
          <w:rFonts w:ascii="Times New Roman" w:hAnsi="Times New Roman" w:cs="Times New Roman"/>
          <w:sz w:val="28"/>
          <w:szCs w:val="28"/>
        </w:rPr>
        <w:t xml:space="preserve">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N 1/29 (зарегистрирован Министерством юстиции Российской Федерации 12 февраля 2003 г., регистрационный N 4209).</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 xml:space="preserve">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w:t>
      </w:r>
      <w:proofErr w:type="gramStart"/>
      <w:r w:rsidRPr="00923F40">
        <w:rPr>
          <w:rFonts w:ascii="Times New Roman" w:hAnsi="Times New Roman" w:cs="Times New Roman"/>
          <w:sz w:val="28"/>
          <w:szCs w:val="28"/>
        </w:rPr>
        <w:t>обучение по охране</w:t>
      </w:r>
      <w:proofErr w:type="gramEnd"/>
      <w:r w:rsidRPr="00923F40">
        <w:rPr>
          <w:rFonts w:ascii="Times New Roman" w:hAnsi="Times New Roman" w:cs="Times New Roman"/>
          <w:sz w:val="28"/>
          <w:szCs w:val="28"/>
        </w:rPr>
        <w:t xml:space="preserve"> труда и проверку знания требований охраны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32. </w:t>
      </w:r>
      <w:proofErr w:type="gramStart"/>
      <w:r w:rsidRPr="00923F40">
        <w:rPr>
          <w:rFonts w:ascii="Times New Roman" w:hAnsi="Times New Roman" w:cs="Times New Roman"/>
          <w:sz w:val="28"/>
          <w:szCs w:val="28"/>
        </w:rPr>
        <w:t xml:space="preserve">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w:t>
      </w:r>
      <w:hyperlink r:id="rId19"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по охране труда при работе на высоте, утвержденными приказом Министерства труда и социальной защиты Российской</w:t>
      </w:r>
      <w:proofErr w:type="gramEnd"/>
      <w:r w:rsidRPr="00923F40">
        <w:rPr>
          <w:rFonts w:ascii="Times New Roman" w:hAnsi="Times New Roman" w:cs="Times New Roman"/>
          <w:sz w:val="28"/>
          <w:szCs w:val="28"/>
        </w:rPr>
        <w:t xml:space="preserve"> Федерации от 28 марта 2014 г. N 155н (зарегистрирован Министерством юстиции Российской Федерации 5 сентября 2014 г., регистрационный N 33990).</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&lt;1&gt; </w:t>
      </w:r>
      <w:hyperlink r:id="rId20" w:history="1">
        <w:r w:rsidRPr="00923F40">
          <w:rPr>
            <w:rFonts w:ascii="Times New Roman" w:hAnsi="Times New Roman" w:cs="Times New Roman"/>
            <w:sz w:val="28"/>
            <w:szCs w:val="28"/>
          </w:rPr>
          <w:t>Постановление</w:t>
        </w:r>
      </w:hyperlink>
      <w:r w:rsidRPr="00923F40">
        <w:rPr>
          <w:rFonts w:ascii="Times New Roman" w:hAnsi="Times New Roman" w:cs="Times New Roman"/>
          <w:sz w:val="28"/>
          <w:szCs w:val="28"/>
        </w:rPr>
        <w:t xml:space="preserve"> Совета Министров - Правительства Российской </w:t>
      </w:r>
      <w:r w:rsidRPr="00923F40">
        <w:rPr>
          <w:rFonts w:ascii="Times New Roman" w:hAnsi="Times New Roman" w:cs="Times New Roman"/>
          <w:sz w:val="28"/>
          <w:szCs w:val="28"/>
        </w:rPr>
        <w:lastRenderedPageBreak/>
        <w:t>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A7196A" w:rsidRPr="00923F40" w:rsidRDefault="009815BE" w:rsidP="00923F40">
      <w:pPr>
        <w:pStyle w:val="ConsPlusNormal"/>
        <w:spacing w:line="360" w:lineRule="auto"/>
        <w:ind w:firstLine="540"/>
        <w:jc w:val="both"/>
        <w:rPr>
          <w:rFonts w:ascii="Times New Roman" w:hAnsi="Times New Roman" w:cs="Times New Roman"/>
          <w:sz w:val="28"/>
          <w:szCs w:val="28"/>
        </w:rPr>
      </w:pPr>
      <w:hyperlink r:id="rId21" w:history="1">
        <w:r w:rsidR="00A7196A" w:rsidRPr="00923F40">
          <w:rPr>
            <w:rFonts w:ascii="Times New Roman" w:hAnsi="Times New Roman" w:cs="Times New Roman"/>
            <w:sz w:val="28"/>
            <w:szCs w:val="28"/>
          </w:rPr>
          <w:t>Постановление</w:t>
        </w:r>
      </w:hyperlink>
      <w:r w:rsidR="00A7196A" w:rsidRPr="00923F40">
        <w:rPr>
          <w:rFonts w:ascii="Times New Roman" w:hAnsi="Times New Roman" w:cs="Times New Roman"/>
          <w:sz w:val="28"/>
          <w:szCs w:val="28"/>
        </w:rPr>
        <w:t xml:space="preserve">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1999 г., регистрационный N 1817).</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&lt;1&gt; </w:t>
      </w:r>
      <w:hyperlink r:id="rId22" w:history="1">
        <w:r w:rsidRPr="00923F40">
          <w:rPr>
            <w:rFonts w:ascii="Times New Roman" w:hAnsi="Times New Roman" w:cs="Times New Roman"/>
            <w:sz w:val="28"/>
            <w:szCs w:val="28"/>
          </w:rPr>
          <w:t>Перечень</w:t>
        </w:r>
      </w:hyperlink>
      <w:r w:rsidRPr="00923F40">
        <w:rPr>
          <w:rFonts w:ascii="Times New Roman" w:hAnsi="Times New Roman" w:cs="Times New Roman"/>
          <w:sz w:val="28"/>
          <w:szCs w:val="28"/>
        </w:rPr>
        <w:t xml:space="preserve">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N 162 (Собрание законодательства Российской Федерации, 2000, N 10, ст. 1130).</w:t>
      </w:r>
    </w:p>
    <w:p w:rsidR="00A7196A" w:rsidRPr="00923F40" w:rsidRDefault="009815BE" w:rsidP="00923F40">
      <w:pPr>
        <w:pStyle w:val="ConsPlusNormal"/>
        <w:spacing w:line="360" w:lineRule="auto"/>
        <w:ind w:firstLine="540"/>
        <w:jc w:val="both"/>
        <w:rPr>
          <w:rFonts w:ascii="Times New Roman" w:hAnsi="Times New Roman" w:cs="Times New Roman"/>
          <w:sz w:val="28"/>
          <w:szCs w:val="28"/>
        </w:rPr>
      </w:pPr>
      <w:hyperlink r:id="rId23" w:history="1">
        <w:proofErr w:type="gramStart"/>
        <w:r w:rsidR="00A7196A" w:rsidRPr="00923F40">
          <w:rPr>
            <w:rFonts w:ascii="Times New Roman" w:hAnsi="Times New Roman" w:cs="Times New Roman"/>
            <w:sz w:val="28"/>
            <w:szCs w:val="28"/>
          </w:rPr>
          <w:t>Перечень</w:t>
        </w:r>
      </w:hyperlink>
      <w:r w:rsidR="00A7196A" w:rsidRPr="00923F40">
        <w:rPr>
          <w:rFonts w:ascii="Times New Roman" w:hAnsi="Times New Roman" w:cs="Times New Roman"/>
          <w:sz w:val="28"/>
          <w:szCs w:val="28"/>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N 163 (Собрание законодательства Российской Федерации, 2000, N 10, ст. 1131; 2001, 26, ст. 2685; 2011, N 26, ст. 3802).</w:t>
      </w:r>
      <w:proofErr w:type="gramEnd"/>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защиту работников от действия вредных и (или) опасных производственных факторов, сопутствующих применяемой технологии и условиям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36. </w:t>
      </w:r>
      <w:proofErr w:type="gramStart"/>
      <w:r w:rsidRPr="00923F40">
        <w:rPr>
          <w:rFonts w:ascii="Times New Roman" w:hAnsi="Times New Roman" w:cs="Times New Roman"/>
          <w:sz w:val="28"/>
          <w:szCs w:val="28"/>
        </w:rPr>
        <w:t xml:space="preserve">Средства индивидуальной защиты должны предоставляться работникам в соответствии с Межотраслевыми </w:t>
      </w:r>
      <w:hyperlink r:id="rId24"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10 сентября 2009 г., регистрационный N 14742), с изменениями, внесенными приказом Министерства здравоохранения и социального развития Российской</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Федерации от 27 января 2010 г. N 28н (зарегистрирован Министерством юстиции Российской Федерации 1 марта 2010 г., регистрационный N 16530),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и от 12 января 2015 г. N 2н (зарегистрирован Министерством юстиции Российской Федерации</w:t>
      </w:r>
      <w:proofErr w:type="gramEnd"/>
      <w:r w:rsidRPr="00923F40">
        <w:rPr>
          <w:rFonts w:ascii="Times New Roman" w:hAnsi="Times New Roman" w:cs="Times New Roman"/>
          <w:sz w:val="28"/>
          <w:szCs w:val="28"/>
        </w:rPr>
        <w:t xml:space="preserve"> </w:t>
      </w:r>
      <w:proofErr w:type="gramStart"/>
      <w:r w:rsidRPr="00923F40">
        <w:rPr>
          <w:rFonts w:ascii="Times New Roman" w:hAnsi="Times New Roman" w:cs="Times New Roman"/>
          <w:sz w:val="28"/>
          <w:szCs w:val="28"/>
        </w:rPr>
        <w:t>11 февраля 2015 г., регистрационный N 35962).</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коллективными средствами защиты и системами обеспечения безопасности работ на высоте, включающими совместимые средства защиты от падения с высоты (стропы, канаты, карабины, амортизаторы и другие).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работников.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 в соответствии с требованиями строительных норм и правил, а также с учетом условий коллективного договора, соглашения.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41.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Вагончики должны располагаться на расстоянии не более 75 м от мест </w:t>
      </w:r>
      <w:r w:rsidRPr="00923F40">
        <w:rPr>
          <w:rFonts w:ascii="Times New Roman" w:hAnsi="Times New Roman" w:cs="Times New Roman"/>
          <w:sz w:val="28"/>
          <w:szCs w:val="28"/>
        </w:rPr>
        <w:lastRenderedPageBreak/>
        <w:t>проведения работы. В холодный период года вагончики могут использоваться также для обогрева работников и сушки рабочей одежды.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требованиям санитарно-гигиенического законодательства Российской Федерации.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44. </w:t>
      </w:r>
      <w:proofErr w:type="gramStart"/>
      <w:r w:rsidRPr="00923F40">
        <w:rPr>
          <w:rFonts w:ascii="Times New Roman" w:hAnsi="Times New Roman" w:cs="Times New Roman"/>
          <w:sz w:val="28"/>
          <w:szCs w:val="28"/>
        </w:rPr>
        <w:t xml:space="preserve">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w:t>
      </w:r>
      <w:hyperlink r:id="rId25" w:history="1">
        <w:r w:rsidRPr="00923F40">
          <w:rPr>
            <w:rFonts w:ascii="Times New Roman" w:hAnsi="Times New Roman" w:cs="Times New Roman"/>
            <w:sz w:val="28"/>
            <w:szCs w:val="28"/>
          </w:rPr>
          <w:t>приказом</w:t>
        </w:r>
      </w:hyperlink>
      <w:r w:rsidRPr="00923F40">
        <w:rPr>
          <w:rFonts w:ascii="Times New Roman" w:hAnsi="Times New Roman" w:cs="Times New Roman"/>
          <w:sz w:val="28"/>
          <w:szCs w:val="28"/>
        </w:rPr>
        <w:t xml:space="preserve">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w:t>
      </w:r>
      <w:proofErr w:type="gramEnd"/>
      <w:r w:rsidRPr="00923F40">
        <w:rPr>
          <w:rFonts w:ascii="Times New Roman" w:hAnsi="Times New Roman" w:cs="Times New Roman"/>
          <w:sz w:val="28"/>
          <w:szCs w:val="28"/>
        </w:rPr>
        <w:t xml:space="preserve"> апреля 2011 г., </w:t>
      </w:r>
      <w:proofErr w:type="gramStart"/>
      <w:r w:rsidRPr="00923F40">
        <w:rPr>
          <w:rFonts w:ascii="Times New Roman" w:hAnsi="Times New Roman" w:cs="Times New Roman"/>
          <w:sz w:val="28"/>
          <w:szCs w:val="28"/>
        </w:rPr>
        <w:t>регистрационный</w:t>
      </w:r>
      <w:proofErr w:type="gramEnd"/>
      <w:r w:rsidRPr="00923F40">
        <w:rPr>
          <w:rFonts w:ascii="Times New Roman" w:hAnsi="Times New Roman" w:cs="Times New Roman"/>
          <w:sz w:val="28"/>
          <w:szCs w:val="28"/>
        </w:rPr>
        <w:t xml:space="preserve"> N 20452).</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III. Требования охраны труда, предъявляемые</w:t>
      </w:r>
    </w:p>
    <w:p w:rsidR="00A7196A" w:rsidRPr="00923F40" w:rsidRDefault="00A7196A" w:rsidP="00923F40">
      <w:pPr>
        <w:pStyle w:val="ConsPlusNormal"/>
        <w:jc w:val="center"/>
        <w:rPr>
          <w:rFonts w:ascii="Times New Roman" w:hAnsi="Times New Roman" w:cs="Times New Roman"/>
          <w:sz w:val="28"/>
          <w:szCs w:val="28"/>
        </w:rPr>
      </w:pPr>
      <w:proofErr w:type="gramStart"/>
      <w:r w:rsidRPr="00923F40">
        <w:rPr>
          <w:rFonts w:ascii="Times New Roman" w:hAnsi="Times New Roman" w:cs="Times New Roman"/>
          <w:sz w:val="28"/>
          <w:szCs w:val="28"/>
        </w:rPr>
        <w:t>к производственным территориям (помещениям, площадкам</w:t>
      </w:r>
      <w:proofErr w:type="gramEnd"/>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и участкам работ) и организации рабочих мест</w:t>
      </w:r>
    </w:p>
    <w:p w:rsidR="00A7196A" w:rsidRPr="00923F40" w:rsidRDefault="00A7196A" w:rsidP="00923F40">
      <w:pPr>
        <w:pStyle w:val="ConsPlusNormal"/>
        <w:jc w:val="both"/>
        <w:rPr>
          <w:rFonts w:ascii="Times New Roman" w:hAnsi="Times New Roman" w:cs="Times New Roman"/>
          <w:sz w:val="28"/>
          <w:szCs w:val="28"/>
        </w:rPr>
      </w:pP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Требования охраны труда к производственным территориям</w:t>
      </w: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(помещениям, площадкам и участкам работ)</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46. Производственные территории (строительные площадки и площадки действующих промышленных объектов с находящимися на них объектами строительства, производственными и санитарно-бытовыми зданиями и сооружениями), участки строительного производства должны быть подготовлены для обеспечения безопасного производства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 xml:space="preserve">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w:t>
      </w:r>
      <w:proofErr w:type="gramStart"/>
      <w:r w:rsidRPr="00923F40">
        <w:rPr>
          <w:rFonts w:ascii="Times New Roman" w:hAnsi="Times New Roman" w:cs="Times New Roman"/>
          <w:sz w:val="28"/>
          <w:szCs w:val="28"/>
        </w:rPr>
        <w:t>рабочих мест, вновь построенных или реконструируемых промышленных объектов определяется</w:t>
      </w:r>
      <w:proofErr w:type="gramEnd"/>
      <w:r w:rsidRPr="00923F40">
        <w:rPr>
          <w:rFonts w:ascii="Times New Roman" w:hAnsi="Times New Roman" w:cs="Times New Roman"/>
          <w:sz w:val="28"/>
          <w:szCs w:val="28"/>
        </w:rPr>
        <w:t xml:space="preserve"> при приемке их в эксплуатацию.</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w:t>
      </w:r>
      <w:hyperlink w:anchor="P1326" w:history="1">
        <w:r w:rsidRPr="00923F40">
          <w:rPr>
            <w:rFonts w:ascii="Times New Roman" w:hAnsi="Times New Roman" w:cs="Times New Roman"/>
            <w:sz w:val="28"/>
            <w:szCs w:val="28"/>
          </w:rPr>
          <w:t>приложение N 3</w:t>
        </w:r>
      </w:hyperlink>
      <w:r w:rsidRPr="00923F40">
        <w:rPr>
          <w:rFonts w:ascii="Times New Roman" w:hAnsi="Times New Roman" w:cs="Times New Roman"/>
          <w:sz w:val="28"/>
          <w:szCs w:val="28"/>
        </w:rPr>
        <w:t xml:space="preserve"> к Правилам).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во избежание доступа посторонних лиц должны быть ограждены.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Конструкция защитных ограждений должна удовлетворять следующим требованиям: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высота защитных ограждений производственной территории должна быть не менее 1,6 м, а участков работ - не менее 1,2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защитный козырек должен выдерживать действие снеговой нагрузки, а также нагрузки от падения одиночных мелких предметов;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w:t>
      </w:r>
      <w:r w:rsidRPr="00923F40">
        <w:rPr>
          <w:rFonts w:ascii="Times New Roman" w:hAnsi="Times New Roman" w:cs="Times New Roman"/>
          <w:sz w:val="28"/>
          <w:szCs w:val="28"/>
        </w:rPr>
        <w:lastRenderedPageBreak/>
        <w:t>стены здания. Угол, образуемый между козырьком и вышерасположенной стеной над входом, должен быть 70 - 75°.</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49. У въезда на производственную территорию необходимо устанавливать схему внутрипостроечных дорог и проездов с указанием ме</w:t>
      </w:r>
      <w:proofErr w:type="gramStart"/>
      <w:r w:rsidRPr="00923F40">
        <w:rPr>
          <w:rFonts w:ascii="Times New Roman" w:hAnsi="Times New Roman" w:cs="Times New Roman"/>
          <w:sz w:val="28"/>
          <w:szCs w:val="28"/>
        </w:rPr>
        <w:t>ст скл</w:t>
      </w:r>
      <w:proofErr w:type="gramEnd"/>
      <w:r w:rsidRPr="00923F40">
        <w:rPr>
          <w:rFonts w:ascii="Times New Roman" w:hAnsi="Times New Roman" w:cs="Times New Roman"/>
          <w:sz w:val="28"/>
          <w:szCs w:val="28"/>
        </w:rPr>
        <w:t>адирования материалов и строительных конструкций, мест разворота транспортных средств, объектов пожарного водоснабжения.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51. В случае</w:t>
      </w:r>
      <w:proofErr w:type="gramStart"/>
      <w:r w:rsidRPr="00923F40">
        <w:rPr>
          <w:rFonts w:ascii="Times New Roman" w:hAnsi="Times New Roman" w:cs="Times New Roman"/>
          <w:sz w:val="28"/>
          <w:szCs w:val="28"/>
        </w:rPr>
        <w:t>,</w:t>
      </w:r>
      <w:proofErr w:type="gramEnd"/>
      <w:r w:rsidRPr="00923F40">
        <w:rPr>
          <w:rFonts w:ascii="Times New Roman" w:hAnsi="Times New Roman" w:cs="Times New Roman"/>
          <w:sz w:val="28"/>
          <w:szCs w:val="28"/>
        </w:rPr>
        <w:t xml:space="preserve">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зона работы крана должна быть ограничена таким образом, чтобы </w:t>
      </w:r>
      <w:r w:rsidRPr="00923F40">
        <w:rPr>
          <w:rFonts w:ascii="Times New Roman" w:hAnsi="Times New Roman" w:cs="Times New Roman"/>
          <w:sz w:val="28"/>
          <w:szCs w:val="28"/>
        </w:rPr>
        <w:lastRenderedPageBreak/>
        <w:t>перемещаемый груз не выходил за контуры здания в местах расположения защитного экрана.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52.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53. Строительные площадки и участки строительного производства, рабочие места, проезды и подходы к ним в темное время суток должны быть освещены.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t>Для работающих на открытом воздухе должны быть предусмотрены навесы для укрытия от атмосферных осадков.</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57. Допуск на производственную территорию посторонних лиц, а также </w:t>
      </w:r>
      <w:r w:rsidRPr="00923F40">
        <w:rPr>
          <w:rFonts w:ascii="Times New Roman" w:hAnsi="Times New Roman" w:cs="Times New Roman"/>
          <w:sz w:val="28"/>
          <w:szCs w:val="28"/>
        </w:rPr>
        <w:lastRenderedPageBreak/>
        <w:t>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Требования охраны труда к организации рабочих мест</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58. На всех рабочих местах безопасность производственных процессов и оборудования должна обеспечиваться в соответствии с требованиями охраны труда, санитарно-гигиенического законодательства Российской Федерации, технических регламентов к конкретному виду строительного производства, производственным процессам, технологическому оборудованию, инструменту, оснастке и Правилами.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59. При организации рабочих мест безопасность работников должна обеспечиваться: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строительно-акустические мероприятия;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дистанционное управление шумными машинами, средства индивидуальной защиты;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62. Для устранения вредного воздействия вибрации на работников при организации рабочих мест должны реализовываться следующие мероприятия: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снижение вибрации в источнике ее образования конструктивными или технологическими мерами;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уменьшение вибрации на пути ее распространения средствами виброизоляции и </w:t>
      </w:r>
      <w:proofErr w:type="spellStart"/>
      <w:r w:rsidRPr="00923F40">
        <w:rPr>
          <w:rFonts w:ascii="Times New Roman" w:hAnsi="Times New Roman" w:cs="Times New Roman"/>
          <w:sz w:val="28"/>
          <w:szCs w:val="28"/>
        </w:rPr>
        <w:t>вибропоглощения</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дистанционное управление, исключающее передачу вибрации на рабочие места;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средства индивидуальной защиты.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63.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Уборка пыли в производственных помещениях и на рабочих местах должна производиться в сроки, определенные приказом по организации, с </w:t>
      </w:r>
      <w:r w:rsidRPr="00923F40">
        <w:rPr>
          <w:rFonts w:ascii="Times New Roman" w:hAnsi="Times New Roman" w:cs="Times New Roman"/>
          <w:sz w:val="28"/>
          <w:szCs w:val="28"/>
        </w:rPr>
        <w:lastRenderedPageBreak/>
        <w:t>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67. </w:t>
      </w:r>
      <w:proofErr w:type="gramStart"/>
      <w:r w:rsidRPr="00923F40">
        <w:rPr>
          <w:rFonts w:ascii="Times New Roman" w:hAnsi="Times New Roman" w:cs="Times New Roman"/>
          <w:sz w:val="28"/>
          <w:szCs w:val="28"/>
        </w:rPr>
        <w:t xml:space="preserve">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w:t>
      </w:r>
      <w:hyperlink r:id="rId26" w:history="1">
        <w:r w:rsidRPr="00923F40">
          <w:rPr>
            <w:rFonts w:ascii="Times New Roman" w:hAnsi="Times New Roman" w:cs="Times New Roman"/>
            <w:sz w:val="28"/>
            <w:szCs w:val="28"/>
          </w:rPr>
          <w:t>Правил</w:t>
        </w:r>
      </w:hyperlink>
      <w:r w:rsidRPr="00923F40">
        <w:rPr>
          <w:rFonts w:ascii="Times New Roman" w:hAnsi="Times New Roman" w:cs="Times New Roman"/>
          <w:sz w:val="28"/>
          <w:szCs w:val="28"/>
        </w:rPr>
        <w:t xml:space="preserve"> по охране труда при работе на высоте, утвержденных приказом Министерства труда и социальной защиты Российской Федерации от 28 марта 2014 г. N 155н (зарегистрирован Министерством</w:t>
      </w:r>
      <w:proofErr w:type="gramEnd"/>
      <w:r w:rsidRPr="00923F40">
        <w:rPr>
          <w:rFonts w:ascii="Times New Roman" w:hAnsi="Times New Roman" w:cs="Times New Roman"/>
          <w:sz w:val="28"/>
          <w:szCs w:val="28"/>
        </w:rPr>
        <w:t xml:space="preserve"> юстиции Российской Федерации 5 сентября 2014 г., </w:t>
      </w:r>
      <w:proofErr w:type="gramStart"/>
      <w:r w:rsidRPr="00923F40">
        <w:rPr>
          <w:rFonts w:ascii="Times New Roman" w:hAnsi="Times New Roman" w:cs="Times New Roman"/>
          <w:sz w:val="28"/>
          <w:szCs w:val="28"/>
        </w:rPr>
        <w:t>регистрационный</w:t>
      </w:r>
      <w:proofErr w:type="gramEnd"/>
      <w:r w:rsidRPr="00923F40">
        <w:rPr>
          <w:rFonts w:ascii="Times New Roman" w:hAnsi="Times New Roman" w:cs="Times New Roman"/>
          <w:sz w:val="28"/>
          <w:szCs w:val="28"/>
        </w:rPr>
        <w:t xml:space="preserve"> N 33990), с применением соответствующих систем обеспечения безопасности работ на высоте и оформлением наряда-допуска.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68. Проходы на рабочих местах и к рабочим местам должны отвечать следующим требованиям: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ширина одиночных проходов к рабочим местам и на рабочих местах </w:t>
      </w:r>
      <w:r w:rsidRPr="00923F40">
        <w:rPr>
          <w:rFonts w:ascii="Times New Roman" w:hAnsi="Times New Roman" w:cs="Times New Roman"/>
          <w:sz w:val="28"/>
          <w:szCs w:val="28"/>
        </w:rPr>
        <w:lastRenderedPageBreak/>
        <w:t>должна быть не менее 0,6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высота проходов в свету должна быть не менее 1,8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69.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 включающей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 и другую документацию, с учетом фактического состояния несущих строительных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70. 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защитными улавливающими сетками, козырьками), установленными на расстоянии не более 6 м по вертикали от нижерасположенного рабочего места.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71. Перекрытие лифтовых шахт должно производиться на каждом этаже.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w:t>
      </w:r>
      <w:proofErr w:type="spellStart"/>
      <w:r w:rsidRPr="00923F40">
        <w:rPr>
          <w:rFonts w:ascii="Times New Roman" w:hAnsi="Times New Roman" w:cs="Times New Roman"/>
          <w:sz w:val="28"/>
          <w:szCs w:val="28"/>
        </w:rPr>
        <w:t>прямоточность</w:t>
      </w:r>
      <w:proofErr w:type="spellEnd"/>
      <w:r w:rsidRPr="00923F40">
        <w:rPr>
          <w:rFonts w:ascii="Times New Roman" w:hAnsi="Times New Roman" w:cs="Times New Roman"/>
          <w:sz w:val="28"/>
          <w:szCs w:val="28"/>
        </w:rPr>
        <w:t xml:space="preserve"> движения и безопасность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этом ширина проходов в цехах не должна быть менее: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для магистральных проходов - 1,5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для проходов между оборудованием - 1,2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для проходов между стенами производственных зданий и оборудованием - 1,0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для проходов к оборудованию, предназначенных для его обслуживания и ремонта, - 0,7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76. Стационарное технологическое оборудование должно быть установлено на прочных фундаментах или основаниях, тщательно выверено и закреплено. Установка оборудования на межэтажных перекрытиях допускается только с разрешения проектной организации или смотрителя за </w:t>
      </w:r>
      <w:r w:rsidRPr="00923F40">
        <w:rPr>
          <w:rFonts w:ascii="Times New Roman" w:hAnsi="Times New Roman" w:cs="Times New Roman"/>
          <w:sz w:val="28"/>
          <w:szCs w:val="28"/>
        </w:rPr>
        <w:lastRenderedPageBreak/>
        <w:t>эксплуатацией зданий и сооружений при наличии расчета действия динамических нагрузок оборудования на перекрытие.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77. Стационарное технологическое оборудование, при работе которого выделяется пыль, должно быть оборудовано средствами пылеподавления или пылеулавливания.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На рабочих местах должны быть вывешены таблицы сигналов и инструкции о порядке пуска и остановки технологического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80.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81. Бункеры-накопители должны быть оборудованы площадками для обслуживания, которые должны иметь: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высоту от настила до конструктивных элементов помещения - не менее 2,0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ширину - не менее 1,0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ограждения по периметру высотой - не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82. Люки бункеров должны иметь открывающиеся крышки, </w:t>
      </w:r>
      <w:r w:rsidRPr="00923F40">
        <w:rPr>
          <w:rFonts w:ascii="Times New Roman" w:hAnsi="Times New Roman" w:cs="Times New Roman"/>
          <w:sz w:val="28"/>
          <w:szCs w:val="28"/>
        </w:rPr>
        <w:lastRenderedPageBreak/>
        <w:t>оборудованные запирающими устройствами с блокировкой, ключи от которых должны храниться у руководителя (производителя)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Бункера-накопители должны быть закрыты решеткой с ячейками размером не более 20 x 20 см и оборудованы устройствами, предупреждающими </w:t>
      </w:r>
      <w:proofErr w:type="spellStart"/>
      <w:r w:rsidRPr="00923F40">
        <w:rPr>
          <w:rFonts w:ascii="Times New Roman" w:hAnsi="Times New Roman" w:cs="Times New Roman"/>
          <w:sz w:val="28"/>
          <w:szCs w:val="28"/>
        </w:rPr>
        <w:t>сводообразование</w:t>
      </w:r>
      <w:proofErr w:type="spellEnd"/>
      <w:r w:rsidRPr="00923F40">
        <w:rPr>
          <w:rFonts w:ascii="Times New Roman" w:hAnsi="Times New Roman" w:cs="Times New Roman"/>
          <w:sz w:val="28"/>
          <w:szCs w:val="28"/>
        </w:rPr>
        <w:t xml:space="preserve"> и зависание материалов (электровибраторы, </w:t>
      </w:r>
      <w:proofErr w:type="gramStart"/>
      <w:r w:rsidRPr="00923F40">
        <w:rPr>
          <w:rFonts w:ascii="Times New Roman" w:hAnsi="Times New Roman" w:cs="Times New Roman"/>
          <w:sz w:val="28"/>
          <w:szCs w:val="28"/>
        </w:rPr>
        <w:t>паро-электрообогреватели</w:t>
      </w:r>
      <w:proofErr w:type="gram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пневмошуровки</w:t>
      </w:r>
      <w:proofErr w:type="spell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ворошители</w:t>
      </w:r>
      <w:proofErr w:type="spellEnd"/>
      <w:r w:rsidRPr="00923F40">
        <w:rPr>
          <w:rFonts w:ascii="Times New Roman" w:hAnsi="Times New Roman" w:cs="Times New Roman"/>
          <w:sz w:val="28"/>
          <w:szCs w:val="28"/>
        </w:rPr>
        <w:t xml:space="preserve"> и другие).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w:t>
      </w:r>
      <w:proofErr w:type="spellStart"/>
      <w:r w:rsidRPr="00923F40">
        <w:rPr>
          <w:rFonts w:ascii="Times New Roman" w:hAnsi="Times New Roman" w:cs="Times New Roman"/>
          <w:sz w:val="28"/>
          <w:szCs w:val="28"/>
        </w:rPr>
        <w:t>недробимых</w:t>
      </w:r>
      <w:proofErr w:type="spellEnd"/>
      <w:r w:rsidRPr="00923F40">
        <w:rPr>
          <w:rFonts w:ascii="Times New Roman" w:hAnsi="Times New Roman" w:cs="Times New Roman"/>
          <w:sz w:val="28"/>
          <w:szCs w:val="28"/>
        </w:rPr>
        <w:t xml:space="preserve"> предметов и защитными очками.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w:t>
      </w:r>
      <w:r w:rsidRPr="00923F40">
        <w:rPr>
          <w:rFonts w:ascii="Times New Roman" w:hAnsi="Times New Roman" w:cs="Times New Roman"/>
          <w:sz w:val="28"/>
          <w:szCs w:val="28"/>
        </w:rPr>
        <w:lastRenderedPageBreak/>
        <w:t>устройства, при помощи которых должны производиться установка и снятие обрабатываемых деталей, технологической оснастки.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Для закрывания и открывания ограждений должны быть предусмотрены ручки, скобы и другие устройства.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91. Ограждения и защитные устройства должны окрашиваться в цвета безопасности.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93. Устройства для пуска, отключения и остановки технологического оборудования должны быть расположены так, чтобы ими </w:t>
      </w:r>
      <w:proofErr w:type="gramStart"/>
      <w:r w:rsidRPr="00923F40">
        <w:rPr>
          <w:rFonts w:ascii="Times New Roman" w:hAnsi="Times New Roman" w:cs="Times New Roman"/>
          <w:sz w:val="28"/>
          <w:szCs w:val="28"/>
        </w:rPr>
        <w:t>можно было удобно пользоваться непосредственно с рабочего места и чтобы была</w:t>
      </w:r>
      <w:proofErr w:type="gramEnd"/>
      <w:r w:rsidRPr="00923F40">
        <w:rPr>
          <w:rFonts w:ascii="Times New Roman" w:hAnsi="Times New Roman" w:cs="Times New Roman"/>
          <w:sz w:val="28"/>
          <w:szCs w:val="28"/>
        </w:rPr>
        <w:t xml:space="preserve"> исключена возможность самопроизвольного включения оборудования и механизмов, </w:t>
      </w:r>
      <w:proofErr w:type="spellStart"/>
      <w:r w:rsidRPr="00923F40">
        <w:rPr>
          <w:rFonts w:ascii="Times New Roman" w:hAnsi="Times New Roman" w:cs="Times New Roman"/>
          <w:sz w:val="28"/>
          <w:szCs w:val="28"/>
        </w:rPr>
        <w:t>травмирования</w:t>
      </w:r>
      <w:proofErr w:type="spellEnd"/>
      <w:r w:rsidRPr="00923F40">
        <w:rPr>
          <w:rFonts w:ascii="Times New Roman" w:hAnsi="Times New Roman" w:cs="Times New Roman"/>
          <w:sz w:val="28"/>
          <w:szCs w:val="28"/>
        </w:rPr>
        <w:t xml:space="preserve"> работников.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Ограждение пусковой педали должно быть прочным, не должно иметь острых краев и стеснять движение ноги.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Пусковая педаль не должна выступать за пределы ограждения.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96.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97. Для общего внутреннего и наружного освещения должно применяться напряжение не выше 220</w:t>
      </w:r>
      <w:proofErr w:type="gramStart"/>
      <w:r w:rsidRPr="00923F40">
        <w:rPr>
          <w:rFonts w:ascii="Times New Roman" w:hAnsi="Times New Roman" w:cs="Times New Roman"/>
          <w:sz w:val="28"/>
          <w:szCs w:val="28"/>
        </w:rPr>
        <w:t xml:space="preserve"> В</w:t>
      </w:r>
      <w:proofErr w:type="gramEnd"/>
      <w:r w:rsidRPr="00923F40">
        <w:rPr>
          <w:rFonts w:ascii="Times New Roman" w:hAnsi="Times New Roman" w:cs="Times New Roman"/>
          <w:sz w:val="28"/>
          <w:szCs w:val="28"/>
        </w:rPr>
        <w:t xml:space="preserve"> переменного или постоянного тока. В помещениях без повышенной опасности напряжение 220</w:t>
      </w:r>
      <w:proofErr w:type="gramStart"/>
      <w:r w:rsidRPr="00923F40">
        <w:rPr>
          <w:rFonts w:ascii="Times New Roman" w:hAnsi="Times New Roman" w:cs="Times New Roman"/>
          <w:sz w:val="28"/>
          <w:szCs w:val="28"/>
        </w:rPr>
        <w:t xml:space="preserve"> В</w:t>
      </w:r>
      <w:proofErr w:type="gramEnd"/>
      <w:r w:rsidRPr="00923F40">
        <w:rPr>
          <w:rFonts w:ascii="Times New Roman" w:hAnsi="Times New Roman" w:cs="Times New Roman"/>
          <w:sz w:val="28"/>
          <w:szCs w:val="28"/>
        </w:rPr>
        <w:t xml:space="preserve"> может применяться для стационарно установленных осветительных приборов вне зависимости от высоты установки.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высоте подвески менее 2,5 м должны применяться светильники специальной конструкции классов защиты 2 или 3 либо с напряжением не выше 50 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Питание светильников напряжением до 50</w:t>
      </w:r>
      <w:proofErr w:type="gramStart"/>
      <w:r w:rsidRPr="00923F40">
        <w:rPr>
          <w:rFonts w:ascii="Times New Roman" w:hAnsi="Times New Roman" w:cs="Times New Roman"/>
          <w:sz w:val="28"/>
          <w:szCs w:val="28"/>
        </w:rPr>
        <w:t xml:space="preserve"> В</w:t>
      </w:r>
      <w:proofErr w:type="gramEnd"/>
      <w:r w:rsidRPr="00923F40">
        <w:rPr>
          <w:rFonts w:ascii="Times New Roman" w:hAnsi="Times New Roman" w:cs="Times New Roman"/>
          <w:sz w:val="28"/>
          <w:szCs w:val="28"/>
        </w:rPr>
        <w:t xml:space="preserve">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Применять стационарные светильники в качестве </w:t>
      </w:r>
      <w:proofErr w:type="gramStart"/>
      <w:r w:rsidRPr="00923F40">
        <w:rPr>
          <w:rFonts w:ascii="Times New Roman" w:hAnsi="Times New Roman" w:cs="Times New Roman"/>
          <w:sz w:val="28"/>
          <w:szCs w:val="28"/>
        </w:rPr>
        <w:t>переносных</w:t>
      </w:r>
      <w:proofErr w:type="gramEnd"/>
      <w:r w:rsidRPr="00923F40">
        <w:rPr>
          <w:rFonts w:ascii="Times New Roman" w:hAnsi="Times New Roman" w:cs="Times New Roman"/>
          <w:sz w:val="28"/>
          <w:szCs w:val="28"/>
        </w:rPr>
        <w:t xml:space="preserve"> запрещается. Следует пользоваться переносными светильниками только промышленного изготовления.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98. Металлические строительные леса, металлические ограждения места работ, полки и лотки для прокладки кабелей и проводов, рельсовые пути </w:t>
      </w:r>
      <w:r w:rsidRPr="00923F40">
        <w:rPr>
          <w:rFonts w:ascii="Times New Roman" w:hAnsi="Times New Roman" w:cs="Times New Roman"/>
          <w:sz w:val="28"/>
          <w:szCs w:val="28"/>
        </w:rPr>
        <w:lastRenderedPageBreak/>
        <w:t>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w:t>
      </w:r>
      <w:proofErr w:type="spellStart"/>
      <w:r w:rsidRPr="00923F40">
        <w:rPr>
          <w:rFonts w:ascii="Times New Roman" w:hAnsi="Times New Roman" w:cs="Times New Roman"/>
          <w:sz w:val="28"/>
          <w:szCs w:val="28"/>
        </w:rPr>
        <w:t>занулены</w:t>
      </w:r>
      <w:proofErr w:type="spellEnd"/>
      <w:r w:rsidRPr="00923F40">
        <w:rPr>
          <w:rFonts w:ascii="Times New Roman" w:hAnsi="Times New Roman" w:cs="Times New Roman"/>
          <w:sz w:val="28"/>
          <w:szCs w:val="28"/>
        </w:rPr>
        <w:t>) сразу после их установки на место, до начала каких-либо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99. Разводка временных электросетей напряжением до 1000</w:t>
      </w:r>
      <w:proofErr w:type="gramStart"/>
      <w:r w:rsidRPr="00923F40">
        <w:rPr>
          <w:rFonts w:ascii="Times New Roman" w:hAnsi="Times New Roman" w:cs="Times New Roman"/>
          <w:sz w:val="28"/>
          <w:szCs w:val="28"/>
        </w:rPr>
        <w:t xml:space="preserve"> В</w:t>
      </w:r>
      <w:proofErr w:type="gramEnd"/>
      <w:r w:rsidRPr="00923F40">
        <w:rPr>
          <w:rFonts w:ascii="Times New Roman" w:hAnsi="Times New Roman" w:cs="Times New Roman"/>
          <w:sz w:val="28"/>
          <w:szCs w:val="28"/>
        </w:rPr>
        <w:t>,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3,5 м - над проходами;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6,0 м - над проездами;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 м - над рабочими местами.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101. Все </w:t>
      </w:r>
      <w:proofErr w:type="spellStart"/>
      <w:r w:rsidRPr="00923F40">
        <w:rPr>
          <w:rFonts w:ascii="Times New Roman" w:hAnsi="Times New Roman" w:cs="Times New Roman"/>
          <w:sz w:val="28"/>
          <w:szCs w:val="28"/>
        </w:rPr>
        <w:t>электропусковые</w:t>
      </w:r>
      <w:proofErr w:type="spellEnd"/>
      <w:r w:rsidRPr="00923F40">
        <w:rPr>
          <w:rFonts w:ascii="Times New Roman" w:hAnsi="Times New Roman" w:cs="Times New Roman"/>
          <w:sz w:val="28"/>
          <w:szCs w:val="28"/>
        </w:rPr>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Распределительные щиты и рубильники должны быть оборудованы запирающими устройствами.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102. Штепсельные розетки на номинальные токи до 20</w:t>
      </w:r>
      <w:proofErr w:type="gramStart"/>
      <w:r w:rsidRPr="00923F40">
        <w:rPr>
          <w:rFonts w:ascii="Times New Roman" w:hAnsi="Times New Roman" w:cs="Times New Roman"/>
          <w:sz w:val="28"/>
          <w:szCs w:val="28"/>
        </w:rPr>
        <w:t xml:space="preserve"> А</w:t>
      </w:r>
      <w:proofErr w:type="gramEnd"/>
      <w:r w:rsidRPr="00923F40">
        <w:rPr>
          <w:rFonts w:ascii="Times New Roman" w:hAnsi="Times New Roman" w:cs="Times New Roman"/>
          <w:sz w:val="28"/>
          <w:szCs w:val="28"/>
        </w:rPr>
        <w:t>,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103. Штепсельные розетки и вилки, применяемые в электрических сетях </w:t>
      </w:r>
      <w:r w:rsidRPr="00923F40">
        <w:rPr>
          <w:rFonts w:ascii="Times New Roman" w:hAnsi="Times New Roman" w:cs="Times New Roman"/>
          <w:sz w:val="28"/>
          <w:szCs w:val="28"/>
        </w:rPr>
        <w:lastRenderedPageBreak/>
        <w:t>напряжением до 50</w:t>
      </w:r>
      <w:proofErr w:type="gramStart"/>
      <w:r w:rsidRPr="00923F40">
        <w:rPr>
          <w:rFonts w:ascii="Times New Roman" w:hAnsi="Times New Roman" w:cs="Times New Roman"/>
          <w:sz w:val="28"/>
          <w:szCs w:val="28"/>
        </w:rPr>
        <w:t xml:space="preserve"> В</w:t>
      </w:r>
      <w:proofErr w:type="gramEnd"/>
      <w:r w:rsidRPr="00923F40">
        <w:rPr>
          <w:rFonts w:ascii="Times New Roman" w:hAnsi="Times New Roman" w:cs="Times New Roman"/>
          <w:sz w:val="28"/>
          <w:szCs w:val="28"/>
        </w:rPr>
        <w:t xml:space="preserve"> переменного тока, должны иметь конструкцию, отличную от конструкции розеток и вилок напряжением более 50 В переменного тока.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106. Уборка стружки, обрезков, </w:t>
      </w:r>
      <w:proofErr w:type="gramStart"/>
      <w:r w:rsidRPr="00923F40">
        <w:rPr>
          <w:rFonts w:ascii="Times New Roman" w:hAnsi="Times New Roman" w:cs="Times New Roman"/>
          <w:sz w:val="28"/>
          <w:szCs w:val="28"/>
        </w:rPr>
        <w:t>пыли</w:t>
      </w:r>
      <w:proofErr w:type="gramEnd"/>
      <w:r w:rsidRPr="00923F40">
        <w:rPr>
          <w:rFonts w:ascii="Times New Roman" w:hAnsi="Times New Roman" w:cs="Times New Roman"/>
          <w:sz w:val="28"/>
          <w:szCs w:val="28"/>
        </w:rPr>
        <w:t xml:space="preserve"> и грязи с оборудования или механизмов должна производиться работниками, работающими на данном оборудовании (механизмах), только с помощью крючков и щеток-сметок при полном отключении оборудования и механизмов.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Устройства для стока поверхностных вод (лотки, кюветы, каналы, трапы и их решетки) необходимо своевременно очищать и ремонтировать.</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IV. Требования охраны труда при проведении</w:t>
      </w: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 xml:space="preserve">производственных процессов и эксплуатации </w:t>
      </w:r>
      <w:proofErr w:type="gramStart"/>
      <w:r w:rsidRPr="00923F40">
        <w:rPr>
          <w:rFonts w:ascii="Times New Roman" w:hAnsi="Times New Roman" w:cs="Times New Roman"/>
          <w:sz w:val="28"/>
          <w:szCs w:val="28"/>
        </w:rPr>
        <w:t>технологического</w:t>
      </w:r>
      <w:proofErr w:type="gramEnd"/>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оборудования в строительном производстве</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Общие требования</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определить средства защиты работников;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предусматривать при необходимости специальные меры по хранению опасных и вредных веществ.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особые условия установки машин в зоне призмы обрушения грунта, на насыпном грунте или косогоре.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w:t>
      </w:r>
      <w:r w:rsidRPr="00923F40">
        <w:rPr>
          <w:rFonts w:ascii="Times New Roman" w:hAnsi="Times New Roman" w:cs="Times New Roman"/>
          <w:sz w:val="28"/>
          <w:szCs w:val="28"/>
        </w:rPr>
        <w:lastRenderedPageBreak/>
        <w:t>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112. Для предупреждения поражения работников электрическим током следует предусматривать: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устройство временных электроустановок, выбор трасс и определение напряжения временных силовых и осветительных электросетей, устройство для ограждения токоведущих частей и месторасположение вводно-распределительных систем и приборов;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способы заземления металлических частей электрооборудования;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мероприятия по безопасному выполнению работ в охранных зонах линий электропередачи.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113. </w:t>
      </w:r>
      <w:proofErr w:type="gramStart"/>
      <w:r w:rsidRPr="00923F40">
        <w:rPr>
          <w:rFonts w:ascii="Times New Roman" w:hAnsi="Times New Roman" w:cs="Times New Roman"/>
          <w:sz w:val="28"/>
          <w:szCs w:val="28"/>
        </w:rPr>
        <w:t xml:space="preserve">Работы в коллекторах, колодцах, траншеях, шурфах и иных заглубленных емкостях должны выполняться в соответствии с Межотраслевыми </w:t>
      </w:r>
      <w:hyperlink r:id="rId27"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N 61 (зарегистрировано Министерством юстиции Российской Федерации 9 октября 2002 г., регистрационный N 3847), и Правилами.</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Перед началом выполнения работ в местах, где возможно появление </w:t>
      </w:r>
      <w:r w:rsidRPr="00923F40">
        <w:rPr>
          <w:rFonts w:ascii="Times New Roman" w:hAnsi="Times New Roman" w:cs="Times New Roman"/>
          <w:sz w:val="28"/>
          <w:szCs w:val="28"/>
        </w:rPr>
        <w:lastRenderedPageBreak/>
        <w:t>опасного газа, в том числе в закрытых емкостях, колодцах, траншеях и шурфах, необходимо провести анализ воздушной среды.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114. Полимерные материалы и изделия допускается применять только при наличии на них санитарно-эпидемиологического заключения и инструкции по их применению.</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использование полимерных материалов и изделий с взрывоопасными и токсичными свойствами без ознакомления с инструкциями по их применению.</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116. Материалы, содержащие вредные или взрывоопасные растворители, необходимо хранить в герметически закрытой таре.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Ремонт оборудования и механизмов во время их работы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118. Все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Съем узлов и деталей станка необходимо производить с применением специальных приспособлений и устройств.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119. </w:t>
      </w:r>
      <w:proofErr w:type="gramStart"/>
      <w:r w:rsidRPr="00923F40">
        <w:rPr>
          <w:rFonts w:ascii="Times New Roman" w:hAnsi="Times New Roman" w:cs="Times New Roman"/>
          <w:sz w:val="28"/>
          <w:szCs w:val="28"/>
        </w:rPr>
        <w:t xml:space="preserve">Работы на высоте, в том числе с применением средств механизации, оснастки, приспособлений и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электротали</w:t>
      </w:r>
      <w:proofErr w:type="spellEnd"/>
      <w:r w:rsidRPr="00923F40">
        <w:rPr>
          <w:rFonts w:ascii="Times New Roman" w:hAnsi="Times New Roman" w:cs="Times New Roman"/>
          <w:sz w:val="28"/>
          <w:szCs w:val="28"/>
        </w:rPr>
        <w:t xml:space="preserve">,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w:t>
      </w:r>
      <w:hyperlink r:id="rId28"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по охране труда при работе на высоте, утвержденными приказом Министерства труда и социальной</w:t>
      </w:r>
      <w:proofErr w:type="gramEnd"/>
      <w:r w:rsidRPr="00923F40">
        <w:rPr>
          <w:rFonts w:ascii="Times New Roman" w:hAnsi="Times New Roman" w:cs="Times New Roman"/>
          <w:sz w:val="28"/>
          <w:szCs w:val="28"/>
        </w:rPr>
        <w:t xml:space="preserve"> защиты Российской Федерации от 28 марта 2014 г. N 155н, и Правилами.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Работники, эксплуатирующие средства механизации, оснастку, приспособления,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120. Строительные леса и другие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для выполнения работ на высоте должны быть изготовлены по типовым проектам и взяты организацией на инвентарный учет.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На инвентарные строительные леса и другие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должен иметься паспорт завода-изготовителя.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Применение неинвентарных строительных лесов и других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допускается в исключительных случаях и их сооружение должно производиться по </w:t>
      </w:r>
      <w:proofErr w:type="gramStart"/>
      <w:r w:rsidRPr="00923F40">
        <w:rPr>
          <w:rFonts w:ascii="Times New Roman" w:hAnsi="Times New Roman" w:cs="Times New Roman"/>
          <w:sz w:val="28"/>
          <w:szCs w:val="28"/>
        </w:rPr>
        <w:t>индивидуальному проекту</w:t>
      </w:r>
      <w:proofErr w:type="gramEnd"/>
      <w:r w:rsidRPr="00923F40">
        <w:rPr>
          <w:rFonts w:ascii="Times New Roman" w:hAnsi="Times New Roman" w:cs="Times New Roman"/>
          <w:sz w:val="28"/>
          <w:szCs w:val="28"/>
        </w:rPr>
        <w:t xml:space="preserve"> с расчетами всех основных элементов на прочность, а лесов в целом - на устойчивость. Проект </w:t>
      </w:r>
      <w:r w:rsidRPr="00923F40">
        <w:rPr>
          <w:rFonts w:ascii="Times New Roman" w:hAnsi="Times New Roman" w:cs="Times New Roman"/>
          <w:sz w:val="28"/>
          <w:szCs w:val="28"/>
        </w:rPr>
        <w:lastRenderedPageBreak/>
        <w:t>должен быть завизирован работником, назначенным приказом работодателя ответственным за безопасную организацию работ на высоте, и утвержден работодателем или иным уполномоченным им должностным лицом.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122. Домкраты для подъема грузов должны быть испытаны перед началом эксплуатации, через каждые 12 месяцев эксплуатации и после каждого ремонта.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123. Поверхность грунта, на которую устанавливаются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124. Строительные леса и другие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Места крепления должны указываться в организационно-</w:t>
      </w:r>
      <w:r w:rsidRPr="00923F40">
        <w:rPr>
          <w:rFonts w:ascii="Times New Roman" w:hAnsi="Times New Roman" w:cs="Times New Roman"/>
          <w:sz w:val="28"/>
          <w:szCs w:val="28"/>
        </w:rPr>
        <w:lastRenderedPageBreak/>
        <w:t xml:space="preserve">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w:t>
      </w:r>
      <w:proofErr w:type="gramStart"/>
      <w:r w:rsidRPr="00923F40">
        <w:rPr>
          <w:rFonts w:ascii="Times New Roman" w:hAnsi="Times New Roman" w:cs="Times New Roman"/>
          <w:sz w:val="28"/>
          <w:szCs w:val="28"/>
        </w:rPr>
        <w:t>2</w:t>
      </w:r>
      <w:proofErr w:type="gramEnd"/>
      <w:r w:rsidRPr="00923F40">
        <w:rPr>
          <w:rFonts w:ascii="Times New Roman" w:hAnsi="Times New Roman" w:cs="Times New Roman"/>
          <w:sz w:val="28"/>
          <w:szCs w:val="28"/>
        </w:rPr>
        <w:t xml:space="preserve"> проекции поверхности строительных лесов и других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на фасад здания.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Не допускается крепить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к парапетам, карнизам, балконам и другим выступающим частям зданий и сооружений.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125.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расположенные вблизи проездов транспортных средств, должны быть ограждены отбойными </w:t>
      </w:r>
      <w:proofErr w:type="spellStart"/>
      <w:r w:rsidRPr="00923F40">
        <w:rPr>
          <w:rFonts w:ascii="Times New Roman" w:hAnsi="Times New Roman" w:cs="Times New Roman"/>
          <w:sz w:val="28"/>
          <w:szCs w:val="28"/>
        </w:rPr>
        <w:t>брусами</w:t>
      </w:r>
      <w:proofErr w:type="spellEnd"/>
      <w:r w:rsidRPr="00923F40">
        <w:rPr>
          <w:rFonts w:ascii="Times New Roman" w:hAnsi="Times New Roman" w:cs="Times New Roman"/>
          <w:sz w:val="28"/>
          <w:szCs w:val="28"/>
        </w:rPr>
        <w:t xml:space="preserve"> с таким расчетом, чтобы они находились на расстоянии не ближе 0,6 м от габарита транспортных средств.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126. В местах подъема людей на строительные леса и другие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должны быть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Для подъема и спуска людей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должны быть оборудованы лестницами.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127. При организации массового прохода людей в непосредственной близости от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места прохода людей должны быть оборудованы сплошным защитным навесом, а фасад лесов закрыт защитной сеткой с ячеей размером не более 5 x 5 мм.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129. Места установки приставных лестниц на участках движения транспортных средств или людей надлежит на время производства работ </w:t>
      </w:r>
      <w:r w:rsidRPr="00923F40">
        <w:rPr>
          <w:rFonts w:ascii="Times New Roman" w:hAnsi="Times New Roman" w:cs="Times New Roman"/>
          <w:sz w:val="28"/>
          <w:szCs w:val="28"/>
        </w:rPr>
        <w:lastRenderedPageBreak/>
        <w:t>ограждать или охранять.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Строительные леса и другие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с площадками, огражденными перилами, следует применять при проведении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около и над вращающимися работающими машинами, транспортерами;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 использованием ручных машин и порохового инструмента;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газосварочных и электросварочных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по натяжению проводов и поддержанию на высоте тяжелых деталей.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130.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работников.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 xml:space="preserve">Разборка (разрушение) зданий и сооружений </w:t>
      </w:r>
      <w:proofErr w:type="gramStart"/>
      <w:r w:rsidRPr="00923F40">
        <w:rPr>
          <w:rFonts w:ascii="Times New Roman" w:hAnsi="Times New Roman" w:cs="Times New Roman"/>
          <w:sz w:val="28"/>
          <w:szCs w:val="28"/>
        </w:rPr>
        <w:t>при</w:t>
      </w:r>
      <w:proofErr w:type="gramEnd"/>
      <w:r w:rsidRPr="00923F40">
        <w:rPr>
          <w:rFonts w:ascii="Times New Roman" w:hAnsi="Times New Roman" w:cs="Times New Roman"/>
          <w:sz w:val="28"/>
          <w:szCs w:val="28"/>
        </w:rPr>
        <w:t xml:space="preserve"> их</w:t>
      </w:r>
    </w:p>
    <w:p w:rsidR="00A7196A" w:rsidRPr="00923F40" w:rsidRDefault="00A7196A" w:rsidP="00923F40">
      <w:pPr>
        <w:pStyle w:val="ConsPlusNormal"/>
        <w:jc w:val="center"/>
        <w:rPr>
          <w:rFonts w:ascii="Times New Roman" w:hAnsi="Times New Roman" w:cs="Times New Roman"/>
          <w:sz w:val="28"/>
          <w:szCs w:val="28"/>
        </w:rPr>
      </w:pPr>
      <w:r w:rsidRPr="00923F40">
        <w:rPr>
          <w:rFonts w:ascii="Times New Roman" w:hAnsi="Times New Roman" w:cs="Times New Roman"/>
          <w:sz w:val="28"/>
          <w:szCs w:val="28"/>
        </w:rPr>
        <w:t>реконструкции или сносе</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наличие движущихся частей строительных машин, передвигаемые ими предметы;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наличие острой кромки, углов, торчащих штырей;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4) повышенное содержание в воздухе рабочей зоны пыли и вредных веществ;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w:t>
      </w:r>
      <w:proofErr w:type="gramStart"/>
      <w:r w:rsidRPr="00923F40">
        <w:rPr>
          <w:rFonts w:ascii="Times New Roman" w:hAnsi="Times New Roman" w:cs="Times New Roman"/>
          <w:sz w:val="28"/>
          <w:szCs w:val="28"/>
        </w:rPr>
        <w:t>выборе</w:t>
      </w:r>
      <w:proofErr w:type="gramEnd"/>
      <w:r w:rsidRPr="00923F40">
        <w:rPr>
          <w:rFonts w:ascii="Times New Roman" w:hAnsi="Times New Roman" w:cs="Times New Roman"/>
          <w:sz w:val="28"/>
          <w:szCs w:val="28"/>
        </w:rPr>
        <w:t xml:space="preserve"> метода проведения разборки (разрушения);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w:t>
      </w:r>
      <w:proofErr w:type="gramStart"/>
      <w:r w:rsidRPr="00923F40">
        <w:rPr>
          <w:rFonts w:ascii="Times New Roman" w:hAnsi="Times New Roman" w:cs="Times New Roman"/>
          <w:sz w:val="28"/>
          <w:szCs w:val="28"/>
        </w:rPr>
        <w:t>установлении</w:t>
      </w:r>
      <w:proofErr w:type="gramEnd"/>
      <w:r w:rsidRPr="00923F40">
        <w:rPr>
          <w:rFonts w:ascii="Times New Roman" w:hAnsi="Times New Roman" w:cs="Times New Roman"/>
          <w:sz w:val="28"/>
          <w:szCs w:val="28"/>
        </w:rPr>
        <w:t xml:space="preserve"> последовательности выполнения работ, исключающих самопроизвольное обрушение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w:t>
      </w:r>
      <w:proofErr w:type="gramStart"/>
      <w:r w:rsidRPr="00923F40">
        <w:rPr>
          <w:rFonts w:ascii="Times New Roman" w:hAnsi="Times New Roman" w:cs="Times New Roman"/>
          <w:sz w:val="28"/>
          <w:szCs w:val="28"/>
        </w:rPr>
        <w:t>установлении</w:t>
      </w:r>
      <w:proofErr w:type="gramEnd"/>
      <w:r w:rsidRPr="00923F40">
        <w:rPr>
          <w:rFonts w:ascii="Times New Roman" w:hAnsi="Times New Roman" w:cs="Times New Roman"/>
          <w:sz w:val="28"/>
          <w:szCs w:val="28"/>
        </w:rPr>
        <w:t xml:space="preserve"> опасных зон при принятом методе разборки (разрушении) и применении при необходимости защитных ограждений;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4) временном или постоянном </w:t>
      </w:r>
      <w:proofErr w:type="gramStart"/>
      <w:r w:rsidRPr="00923F40">
        <w:rPr>
          <w:rFonts w:ascii="Times New Roman" w:hAnsi="Times New Roman" w:cs="Times New Roman"/>
          <w:sz w:val="28"/>
          <w:szCs w:val="28"/>
        </w:rPr>
        <w:t>закреплении</w:t>
      </w:r>
      <w:proofErr w:type="gramEnd"/>
      <w:r w:rsidRPr="00923F40">
        <w:rPr>
          <w:rFonts w:ascii="Times New Roman" w:hAnsi="Times New Roman" w:cs="Times New Roman"/>
          <w:sz w:val="28"/>
          <w:szCs w:val="28"/>
        </w:rPr>
        <w:t xml:space="preserve"> или усилении конструкций разбираемого строения с целью предотвращения случайного обрушения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5) </w:t>
      </w:r>
      <w:proofErr w:type="gramStart"/>
      <w:r w:rsidRPr="00923F40">
        <w:rPr>
          <w:rFonts w:ascii="Times New Roman" w:hAnsi="Times New Roman" w:cs="Times New Roman"/>
          <w:sz w:val="28"/>
          <w:szCs w:val="28"/>
        </w:rPr>
        <w:t>мероприятиях</w:t>
      </w:r>
      <w:proofErr w:type="gramEnd"/>
      <w:r w:rsidRPr="00923F40">
        <w:rPr>
          <w:rFonts w:ascii="Times New Roman" w:hAnsi="Times New Roman" w:cs="Times New Roman"/>
          <w:sz w:val="28"/>
          <w:szCs w:val="28"/>
        </w:rPr>
        <w:t xml:space="preserve"> по пылеподавлению в процессе разрушения конструкций и их погрузке;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6) </w:t>
      </w:r>
      <w:proofErr w:type="gramStart"/>
      <w:r w:rsidRPr="00923F40">
        <w:rPr>
          <w:rFonts w:ascii="Times New Roman" w:hAnsi="Times New Roman" w:cs="Times New Roman"/>
          <w:sz w:val="28"/>
          <w:szCs w:val="28"/>
        </w:rPr>
        <w:t>мерах</w:t>
      </w:r>
      <w:proofErr w:type="gramEnd"/>
      <w:r w:rsidRPr="00923F40">
        <w:rPr>
          <w:rFonts w:ascii="Times New Roman" w:hAnsi="Times New Roman" w:cs="Times New Roman"/>
          <w:sz w:val="28"/>
          <w:szCs w:val="28"/>
        </w:rPr>
        <w:t xml:space="preserve"> безопасности при работе на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7) </w:t>
      </w:r>
      <w:proofErr w:type="gramStart"/>
      <w:r w:rsidRPr="00923F40">
        <w:rPr>
          <w:rFonts w:ascii="Times New Roman" w:hAnsi="Times New Roman" w:cs="Times New Roman"/>
          <w:sz w:val="28"/>
          <w:szCs w:val="28"/>
        </w:rPr>
        <w:t>схемах</w:t>
      </w:r>
      <w:proofErr w:type="gram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строповки</w:t>
      </w:r>
      <w:proofErr w:type="spellEnd"/>
      <w:r w:rsidRPr="00923F40">
        <w:rPr>
          <w:rFonts w:ascii="Times New Roman" w:hAnsi="Times New Roman" w:cs="Times New Roman"/>
          <w:sz w:val="28"/>
          <w:szCs w:val="28"/>
        </w:rPr>
        <w:t xml:space="preserve"> при демонтаже конструкций и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133. Перед началом работ необходимо ознакомить работников с решениями, предусмотренными в ППР, и провести инструктаж о безопасных методах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Удаление неустойчивых конструкций при разборке строения следует производить в присутствии руководителя (производителя)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Проход людей в помещения во время разборки должен быть закрыт.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Кабина машиниста должна быть защищена от возможного попадания отколовшихся частиц, а работники должны быть обеспечены защитными очками.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Работники, работающие в местах с возможным появлением газа, должны быть обеспечены защитными средствами (противогазами).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139. Разборку (разрушение) строений (демонтаж конструкций) необходимо осуществлять последовательно сверху вниз.</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разборка (разрушение) строений одновременно в нескольких ярусах по одной вертикали.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140. При разборке (разрушении) строений необходимо оставлять </w:t>
      </w:r>
      <w:r w:rsidRPr="00923F40">
        <w:rPr>
          <w:rFonts w:ascii="Times New Roman" w:hAnsi="Times New Roman" w:cs="Times New Roman"/>
          <w:sz w:val="28"/>
          <w:szCs w:val="28"/>
        </w:rPr>
        <w:lastRenderedPageBreak/>
        <w:t>проходы на рабочие места.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разборке кровли и наружных стен работники должны применять предохранительный пояс.</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141. При разборке карнизов и свисающих частей строения находиться на стене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 допускается выполнение работ во время гололеда, тумана, дождя, исключающего видимость в пределах фронта работ, грозы и ветра со скоростью 15 м/</w:t>
      </w:r>
      <w:proofErr w:type="gramStart"/>
      <w:r w:rsidRPr="00923F40">
        <w:rPr>
          <w:rFonts w:ascii="Times New Roman" w:hAnsi="Times New Roman" w:cs="Times New Roman"/>
          <w:sz w:val="28"/>
          <w:szCs w:val="28"/>
        </w:rPr>
        <w:t>с</w:t>
      </w:r>
      <w:proofErr w:type="gramEnd"/>
      <w:r w:rsidRPr="00923F40">
        <w:rPr>
          <w:rFonts w:ascii="Times New Roman" w:hAnsi="Times New Roman" w:cs="Times New Roman"/>
          <w:sz w:val="28"/>
          <w:szCs w:val="28"/>
        </w:rPr>
        <w:t xml:space="preserve"> и более.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142. При разборке (разрушении) строений необходимо предотвратить самопроизвольное обрушение или падение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Неустойчивые конструкции, находящиеся в зоне выполнения работ, следует удалять или закреплять, или усиливать согласно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подрубать дымовые трубы, каменные столбы и простенки вручную, а также производить обрушение их на перекрытие.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143. При разборке (разрушении) строений способом "валки" длина прикрепленных тросов (канатов) должна быть в 3 раза больше высоты строения.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144. При разборке строений взрывным способом необходимо соблюдать установленные требования безопасности &lt;1&gt;.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&lt;1&gt; </w:t>
      </w:r>
      <w:hyperlink r:id="rId29" w:history="1">
        <w:r w:rsidRPr="00923F40">
          <w:rPr>
            <w:rFonts w:ascii="Times New Roman" w:hAnsi="Times New Roman" w:cs="Times New Roman"/>
            <w:sz w:val="28"/>
            <w:szCs w:val="28"/>
          </w:rPr>
          <w:t>Приказ</w:t>
        </w:r>
      </w:hyperlink>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Ростехнадзора</w:t>
      </w:r>
      <w:proofErr w:type="spellEnd"/>
      <w:r w:rsidRPr="00923F40">
        <w:rPr>
          <w:rFonts w:ascii="Times New Roman" w:hAnsi="Times New Roman" w:cs="Times New Roman"/>
          <w:sz w:val="28"/>
          <w:szCs w:val="28"/>
        </w:rPr>
        <w:t xml:space="preserve">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N 31796).</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145. При демонтаже конструкций и оборудования с помощью грузоподъемных кранов необходимо соблюдать требования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Способы освобождения, а также схемы </w:t>
      </w:r>
      <w:proofErr w:type="spellStart"/>
      <w:r w:rsidRPr="00923F40">
        <w:rPr>
          <w:rFonts w:ascii="Times New Roman" w:hAnsi="Times New Roman" w:cs="Times New Roman"/>
          <w:sz w:val="28"/>
          <w:szCs w:val="28"/>
        </w:rPr>
        <w:t>строповки</w:t>
      </w:r>
      <w:proofErr w:type="spellEnd"/>
      <w:r w:rsidRPr="00923F40">
        <w:rPr>
          <w:rFonts w:ascii="Times New Roman" w:hAnsi="Times New Roman" w:cs="Times New Roman"/>
          <w:sz w:val="28"/>
          <w:szCs w:val="28"/>
        </w:rPr>
        <w:t xml:space="preserve"> демонтируемых конструкций должны соответствовать способам освобождения и схемам </w:t>
      </w:r>
      <w:proofErr w:type="spellStart"/>
      <w:r w:rsidRPr="00923F40">
        <w:rPr>
          <w:rFonts w:ascii="Times New Roman" w:hAnsi="Times New Roman" w:cs="Times New Roman"/>
          <w:sz w:val="28"/>
          <w:szCs w:val="28"/>
        </w:rPr>
        <w:lastRenderedPageBreak/>
        <w:t>строповки</w:t>
      </w:r>
      <w:proofErr w:type="spellEnd"/>
      <w:r w:rsidRPr="00923F40">
        <w:rPr>
          <w:rFonts w:ascii="Times New Roman" w:hAnsi="Times New Roman" w:cs="Times New Roman"/>
          <w:sz w:val="28"/>
          <w:szCs w:val="28"/>
        </w:rPr>
        <w:t>, предусмотренным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Земляные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1" w:name="P418"/>
      <w:bookmarkEnd w:id="1"/>
      <w:r w:rsidRPr="00923F40">
        <w:rPr>
          <w:rFonts w:ascii="Times New Roman" w:hAnsi="Times New Roman" w:cs="Times New Roman"/>
          <w:sz w:val="28"/>
          <w:szCs w:val="28"/>
        </w:rPr>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обрушающиеся горные породы (грунты);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падающие предметы (куски породы);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движущиеся машины и их рабочие органы, а также передвигаемые ими предметы;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повышенное напряжение в электрической цепи, замыкание которой может произойти через тело человека;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 химические опасные и вредные производственные факторы.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148. При наличии опасных и вредных производственных факторов, указанных в </w:t>
      </w:r>
      <w:hyperlink w:anchor="P418" w:history="1">
        <w:r w:rsidRPr="00923F40">
          <w:rPr>
            <w:rFonts w:ascii="Times New Roman" w:hAnsi="Times New Roman" w:cs="Times New Roman"/>
            <w:sz w:val="28"/>
            <w:szCs w:val="28"/>
          </w:rPr>
          <w:t>пункте 147</w:t>
        </w:r>
      </w:hyperlink>
      <w:r w:rsidRPr="00923F40">
        <w:rPr>
          <w:rFonts w:ascii="Times New Roman" w:hAnsi="Times New Roman" w:cs="Times New Roman"/>
          <w:sz w:val="28"/>
          <w:szCs w:val="28"/>
        </w:rPr>
        <w:t xml:space="preserve"> Правил, безопасность земляных работ должна быть </w:t>
      </w:r>
      <w:r w:rsidRPr="00923F40">
        <w:rPr>
          <w:rFonts w:ascii="Times New Roman" w:hAnsi="Times New Roman" w:cs="Times New Roman"/>
          <w:sz w:val="28"/>
          <w:szCs w:val="28"/>
        </w:rPr>
        <w:lastRenderedPageBreak/>
        <w:t>обеспечена на основе выполнения требований, содержащихся в организационно-технологической документации на производство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выбор типов машин, применяемых для разработки грунта, и мест их установки;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дополнительные мероприятия по контролю и обеспечению устойчивости откосов в связи с сезонными изменениями.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Место производства работ должно быть очищено от валунов, деревьев, строительного мусора.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150.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152.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а в ночное время - сигнальное освещение.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155. Для прохода людей через выемки должны быть устроены переходные мостики.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в </w:t>
      </w:r>
      <w:proofErr w:type="spellStart"/>
      <w:r w:rsidRPr="00923F40">
        <w:rPr>
          <w:rFonts w:ascii="Times New Roman" w:hAnsi="Times New Roman" w:cs="Times New Roman"/>
          <w:sz w:val="28"/>
          <w:szCs w:val="28"/>
        </w:rPr>
        <w:t>неслежавшихся</w:t>
      </w:r>
      <w:proofErr w:type="spellEnd"/>
      <w:r w:rsidRPr="00923F40">
        <w:rPr>
          <w:rFonts w:ascii="Times New Roman" w:hAnsi="Times New Roman" w:cs="Times New Roman"/>
          <w:sz w:val="28"/>
          <w:szCs w:val="28"/>
        </w:rPr>
        <w:t xml:space="preserve"> насыпных и природного сложения песчаных грунтах - 1,0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в супесях - 1,25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3) в суглинках и глинах - 1,5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157. Производство работ, связанных с нахождением работников в выемках с откосами без креплений в насыпных </w:t>
      </w:r>
      <w:proofErr w:type="spellStart"/>
      <w:r w:rsidRPr="00923F40">
        <w:rPr>
          <w:rFonts w:ascii="Times New Roman" w:hAnsi="Times New Roman" w:cs="Times New Roman"/>
          <w:sz w:val="28"/>
          <w:szCs w:val="28"/>
        </w:rPr>
        <w:t>неслежавшихся</w:t>
      </w:r>
      <w:proofErr w:type="spellEnd"/>
      <w:r w:rsidRPr="00923F40">
        <w:rPr>
          <w:rFonts w:ascii="Times New Roman" w:hAnsi="Times New Roman" w:cs="Times New Roman"/>
          <w:sz w:val="28"/>
          <w:szCs w:val="28"/>
        </w:rPr>
        <w:t>, песчаных и пылевато-глинистых грунтах (супесь, суглинок, глина, лессовые) выше уровня грунтовых вод (с учетом капиллярного поднятия) или грунтах, осушенных с помощью искусственного водопонижения, допускается при крутизне откосов (</w:t>
      </w:r>
      <w:hyperlink w:anchor="P1406" w:history="1">
        <w:r w:rsidRPr="00923F40">
          <w:rPr>
            <w:rFonts w:ascii="Times New Roman" w:hAnsi="Times New Roman" w:cs="Times New Roman"/>
            <w:sz w:val="28"/>
            <w:szCs w:val="28"/>
          </w:rPr>
          <w:t>приложение N 4</w:t>
        </w:r>
      </w:hyperlink>
      <w:r w:rsidRPr="00923F40">
        <w:rPr>
          <w:rFonts w:ascii="Times New Roman" w:hAnsi="Times New Roman" w:cs="Times New Roman"/>
          <w:sz w:val="28"/>
          <w:szCs w:val="28"/>
        </w:rPr>
        <w:t xml:space="preserve"> к Правилам).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159. При установке креплений верхняя часть их должна выступать над бровкой выемки не менее чем на 15 см.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Валуны и камни, а также отслоения грунта, обнаруженные на откосах, должны быть удалены.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162. Выемки, разработанные в зимнее время, при наступлении оттепели должны быть осмотрены, а по результатам осмотра должны быть приняты </w:t>
      </w:r>
      <w:r w:rsidRPr="00923F40">
        <w:rPr>
          <w:rFonts w:ascii="Times New Roman" w:hAnsi="Times New Roman" w:cs="Times New Roman"/>
          <w:sz w:val="28"/>
          <w:szCs w:val="28"/>
        </w:rPr>
        <w:lastRenderedPageBreak/>
        <w:t>меры к обеспечению устойчивости откосов и креплений.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извлечении грунта из выемок с помощью бадей необходимо устраивать защитные навесы-козырьки для защиты работников в выемке.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164. Устанавливать крепления необходимо в направлении сверху вниз по мере разработки выемки на глубину не более 0,5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166.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168. Разборку креплений в выемках следует вести снизу вверх по мере обратной засыпки выемки, если иное не предусмотрено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169. При механическом ударном рыхлении грунта не допускается нахождение работников на расстоянии ближе 5 м от мест рыхления.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170.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и установления способов и порядка засыпки.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171.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w:t>
      </w:r>
      <w:r w:rsidRPr="00923F40">
        <w:rPr>
          <w:rFonts w:ascii="Times New Roman" w:hAnsi="Times New Roman" w:cs="Times New Roman"/>
          <w:sz w:val="28"/>
          <w:szCs w:val="28"/>
        </w:rPr>
        <w:lastRenderedPageBreak/>
        <w:t>за другой, расстояние между ними должно быть не менее 10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172. Автотранспорт при разгрузке на насыпях, а также при засыпке выемок следует устанавливать на расстоянии не ближе 1 м от бровки естественного откоса; разгрузка с эстакад, не имеющих защитных (отбойных) брусьев,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Места разгрузки автотранспорта должны определяться регулировщиком.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w:t>
      </w:r>
      <w:proofErr w:type="spellStart"/>
      <w:r w:rsidRPr="00923F40">
        <w:rPr>
          <w:rFonts w:ascii="Times New Roman" w:hAnsi="Times New Roman" w:cs="Times New Roman"/>
          <w:sz w:val="28"/>
          <w:szCs w:val="28"/>
        </w:rPr>
        <w:t>скрепепа</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176. В случае </w:t>
      </w:r>
      <w:proofErr w:type="spellStart"/>
      <w:r w:rsidRPr="00923F40">
        <w:rPr>
          <w:rFonts w:ascii="Times New Roman" w:hAnsi="Times New Roman" w:cs="Times New Roman"/>
          <w:sz w:val="28"/>
          <w:szCs w:val="28"/>
        </w:rPr>
        <w:t>электропрогрева</w:t>
      </w:r>
      <w:proofErr w:type="spellEnd"/>
      <w:r w:rsidRPr="00923F40">
        <w:rPr>
          <w:rFonts w:ascii="Times New Roman" w:hAnsi="Times New Roman" w:cs="Times New Roman"/>
          <w:sz w:val="28"/>
          <w:szCs w:val="28"/>
        </w:rPr>
        <w:t xml:space="preserve"> грунта напряжение источника питания не должно быть выше 380 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w:t>
      </w:r>
      <w:proofErr w:type="spellStart"/>
      <w:r w:rsidRPr="00923F40">
        <w:rPr>
          <w:rFonts w:ascii="Times New Roman" w:hAnsi="Times New Roman" w:cs="Times New Roman"/>
          <w:sz w:val="28"/>
          <w:szCs w:val="28"/>
        </w:rPr>
        <w:t>мегаомметром</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2" w:name="P471"/>
      <w:bookmarkEnd w:id="2"/>
      <w:r w:rsidRPr="00923F40">
        <w:rPr>
          <w:rFonts w:ascii="Times New Roman" w:hAnsi="Times New Roman" w:cs="Times New Roman"/>
          <w:sz w:val="28"/>
          <w:szCs w:val="28"/>
        </w:rPr>
        <w:lastRenderedPageBreak/>
        <w:t>178. При разработке грунта способом гидромеханизации следует выполнять требования охраны труда.</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Устройство искусственных оснований и буровые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обрушающиеся горные породы (грунты);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движущиеся машины и их рабочие органы, а также передвигаемые ими конструкции и предметы;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расположение рабочих ме</w:t>
      </w:r>
      <w:proofErr w:type="gramStart"/>
      <w:r w:rsidRPr="00923F40">
        <w:rPr>
          <w:rFonts w:ascii="Times New Roman" w:hAnsi="Times New Roman" w:cs="Times New Roman"/>
          <w:sz w:val="28"/>
          <w:szCs w:val="28"/>
        </w:rPr>
        <w:t>ст вбл</w:t>
      </w:r>
      <w:proofErr w:type="gramEnd"/>
      <w:r w:rsidRPr="00923F40">
        <w:rPr>
          <w:rFonts w:ascii="Times New Roman" w:hAnsi="Times New Roman" w:cs="Times New Roman"/>
          <w:sz w:val="28"/>
          <w:szCs w:val="28"/>
        </w:rPr>
        <w:t>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опрокидывание машин, падение свай и их частей;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повышенное напряжение в электрической цепи, замыкание которой может произойти через тело человека.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определение способов и выбор средств механизации для проведения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установление последовательности выполнения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разработка схемы монтажа и демонтажа оборудования, а также его перемещения на площадке;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4) определение номенклатуры и необходимого количества средств </w:t>
      </w:r>
      <w:r w:rsidRPr="00923F40">
        <w:rPr>
          <w:rFonts w:ascii="Times New Roman" w:hAnsi="Times New Roman" w:cs="Times New Roman"/>
          <w:sz w:val="28"/>
          <w:szCs w:val="28"/>
        </w:rPr>
        <w:lastRenderedPageBreak/>
        <w:t>коллективной защиты, необходимых для применения в конструкции машин, а также при организации рабочих мест.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181. При подготовке к проведению буровых работ устройство искусственных оснований следует осуществлять в соответствии с требованиями </w:t>
      </w:r>
      <w:hyperlink w:anchor="P418" w:history="1">
        <w:r w:rsidRPr="00923F40">
          <w:rPr>
            <w:rFonts w:ascii="Times New Roman" w:hAnsi="Times New Roman" w:cs="Times New Roman"/>
            <w:sz w:val="28"/>
            <w:szCs w:val="28"/>
          </w:rPr>
          <w:t>пунктов 147</w:t>
        </w:r>
      </w:hyperlink>
      <w:r w:rsidRPr="00923F40">
        <w:rPr>
          <w:rFonts w:ascii="Times New Roman" w:hAnsi="Times New Roman" w:cs="Times New Roman"/>
          <w:sz w:val="28"/>
          <w:szCs w:val="28"/>
        </w:rPr>
        <w:t xml:space="preserve"> - </w:t>
      </w:r>
      <w:hyperlink w:anchor="P471" w:history="1">
        <w:r w:rsidRPr="00923F40">
          <w:rPr>
            <w:rFonts w:ascii="Times New Roman" w:hAnsi="Times New Roman" w:cs="Times New Roman"/>
            <w:sz w:val="28"/>
            <w:szCs w:val="28"/>
          </w:rPr>
          <w:t>178</w:t>
        </w:r>
      </w:hyperlink>
      <w:r w:rsidRPr="00923F40">
        <w:rPr>
          <w:rFonts w:ascii="Times New Roman" w:hAnsi="Times New Roman" w:cs="Times New Roman"/>
          <w:sz w:val="28"/>
          <w:szCs w:val="28"/>
        </w:rPr>
        <w:t xml:space="preserve">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182.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185. Забивка свай со льда разрешается в тех случаях, когда в ППР предусмотрены специальные мероприятия по обеспечению прочности ледяного покрова.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Ширина настила площадки должна быть не менее 0,8 м. Настил площадки должен быть огражден.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188. Стены опускного колодца изнутри должны быть оборудованы не менее чем двумя надежно закрепленными навесными лестницами.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191. Монтаж, демонтаж и перемещение сваебойных и буровых машин при ветре 15 м/</w:t>
      </w:r>
      <w:proofErr w:type="gramStart"/>
      <w:r w:rsidRPr="00923F40">
        <w:rPr>
          <w:rFonts w:ascii="Times New Roman" w:hAnsi="Times New Roman" w:cs="Times New Roman"/>
          <w:sz w:val="28"/>
          <w:szCs w:val="28"/>
        </w:rPr>
        <w:t>с</w:t>
      </w:r>
      <w:proofErr w:type="gramEnd"/>
      <w:r w:rsidRPr="00923F40">
        <w:rPr>
          <w:rFonts w:ascii="Times New Roman" w:hAnsi="Times New Roman" w:cs="Times New Roman"/>
          <w:sz w:val="28"/>
          <w:szCs w:val="28"/>
        </w:rPr>
        <w:t xml:space="preserve"> и более или грозе не допускаются.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194.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15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195. Перед началом буровых или сваебойных работ необходимо проверить: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исправность звуковых и световых сигнальных устройств, ограничителя высоты подъема грузозахватного органа;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состояние канатов для подъема механизмов, а также состояние грузозахватных устройств;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исправность всех механизмов и металлоконструкций.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196. Перед началом осмотра, смазки, чистки или устранения каких-либо </w:t>
      </w:r>
      <w:r w:rsidRPr="00923F40">
        <w:rPr>
          <w:rFonts w:ascii="Times New Roman" w:hAnsi="Times New Roman" w:cs="Times New Roman"/>
          <w:sz w:val="28"/>
          <w:szCs w:val="28"/>
        </w:rPr>
        <w:lastRenderedPageBreak/>
        <w:t>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197. Спуск и подъем бурового инструмента или сваи производится после подачи предупредительного сигнала.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подъеме свая должна удерживаться от раскачивания и кручения при помощи расчалок.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Одновременный подъем сваебойного молота и сваи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199.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200. Установка свай и сваебойного оборудования производится без перерыва до полного их закрепления.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Оставлять сваи и сваебойное оборудование на весу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При каждом перерыве в работе вибропогружатель следует выключать.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923F40">
        <w:rPr>
          <w:rFonts w:ascii="Times New Roman" w:hAnsi="Times New Roman" w:cs="Times New Roman"/>
          <w:sz w:val="28"/>
          <w:szCs w:val="28"/>
        </w:rPr>
        <w:t>застропована</w:t>
      </w:r>
      <w:proofErr w:type="spellEnd"/>
      <w:r w:rsidRPr="00923F40">
        <w:rPr>
          <w:rFonts w:ascii="Times New Roman" w:hAnsi="Times New Roman" w:cs="Times New Roman"/>
          <w:sz w:val="28"/>
          <w:szCs w:val="28"/>
        </w:rPr>
        <w:t xml:space="preserve"> выше центра тяжести срубаемой части, а стропы и грузовые тросы крана должны быть натянуты;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одновременно срезка (обрубка) голов двух соседних свай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 допускается разрабатывать грунт ниже 1 м от кромки ножа колодца.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 xml:space="preserve">207. Оборудование и трубопроводы, предназначенные для выполнения работ по замораживанию грунтов, должны быть испытаны в соответствии с требованиями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210. Порядок контроля размеров и температуры льдогрунтового ограждения котлована в процессе замораживания и оттаивания грунта должен быть определен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211. Трубопроводы, шланги и </w:t>
      </w:r>
      <w:proofErr w:type="spellStart"/>
      <w:r w:rsidRPr="00923F40">
        <w:rPr>
          <w:rFonts w:ascii="Times New Roman" w:hAnsi="Times New Roman" w:cs="Times New Roman"/>
          <w:sz w:val="28"/>
          <w:szCs w:val="28"/>
        </w:rPr>
        <w:t>инъекторы</w:t>
      </w:r>
      <w:proofErr w:type="spellEnd"/>
      <w:r w:rsidRPr="00923F40">
        <w:rPr>
          <w:rFonts w:ascii="Times New Roman" w:hAnsi="Times New Roman" w:cs="Times New Roman"/>
          <w:sz w:val="28"/>
          <w:szCs w:val="28"/>
        </w:rPr>
        <w:t xml:space="preserve">, применяемые на инъекционных работах по химическому закреплению грунтов (силикатизацией и </w:t>
      </w:r>
      <w:proofErr w:type="gramStart"/>
      <w:r w:rsidRPr="00923F40">
        <w:rPr>
          <w:rFonts w:ascii="Times New Roman" w:hAnsi="Times New Roman" w:cs="Times New Roman"/>
          <w:sz w:val="28"/>
          <w:szCs w:val="28"/>
        </w:rPr>
        <w:t>другое</w:t>
      </w:r>
      <w:proofErr w:type="gramEnd"/>
      <w:r w:rsidRPr="00923F40">
        <w:rPr>
          <w:rFonts w:ascii="Times New Roman" w:hAnsi="Times New Roman" w:cs="Times New Roman"/>
          <w:sz w:val="28"/>
          <w:szCs w:val="28"/>
        </w:rPr>
        <w:t>), должны подвергаться гидравлическим испытаниям давлением, равным полуторной величине рабочего, но не ниже 0,5 МПа.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212. </w:t>
      </w:r>
      <w:proofErr w:type="spellStart"/>
      <w:r w:rsidRPr="00923F40">
        <w:rPr>
          <w:rFonts w:ascii="Times New Roman" w:hAnsi="Times New Roman" w:cs="Times New Roman"/>
          <w:sz w:val="28"/>
          <w:szCs w:val="28"/>
        </w:rPr>
        <w:t>Силикатоварки</w:t>
      </w:r>
      <w:proofErr w:type="spellEnd"/>
      <w:r w:rsidRPr="00923F40">
        <w:rPr>
          <w:rFonts w:ascii="Times New Roman" w:hAnsi="Times New Roman" w:cs="Times New Roman"/>
          <w:sz w:val="28"/>
          <w:szCs w:val="28"/>
        </w:rPr>
        <w:t xml:space="preserve">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Бетонные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3" w:name="P537"/>
      <w:bookmarkEnd w:id="3"/>
      <w:r w:rsidRPr="00923F40">
        <w:rPr>
          <w:rFonts w:ascii="Times New Roman" w:hAnsi="Times New Roman" w:cs="Times New Roman"/>
          <w:sz w:val="28"/>
          <w:szCs w:val="28"/>
        </w:rPr>
        <w:t xml:space="preserve">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w:t>
      </w:r>
      <w:r w:rsidRPr="00923F40">
        <w:rPr>
          <w:rFonts w:ascii="Times New Roman" w:hAnsi="Times New Roman" w:cs="Times New Roman"/>
          <w:sz w:val="28"/>
          <w:szCs w:val="28"/>
        </w:rPr>
        <w:lastRenderedPageBreak/>
        <w:t>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расположение рабочих ме</w:t>
      </w:r>
      <w:proofErr w:type="gramStart"/>
      <w:r w:rsidRPr="00923F40">
        <w:rPr>
          <w:rFonts w:ascii="Times New Roman" w:hAnsi="Times New Roman" w:cs="Times New Roman"/>
          <w:sz w:val="28"/>
          <w:szCs w:val="28"/>
        </w:rPr>
        <w:t>ст вбл</w:t>
      </w:r>
      <w:proofErr w:type="gramEnd"/>
      <w:r w:rsidRPr="00923F40">
        <w:rPr>
          <w:rFonts w:ascii="Times New Roman" w:hAnsi="Times New Roman" w:cs="Times New Roman"/>
          <w:sz w:val="28"/>
          <w:szCs w:val="28"/>
        </w:rPr>
        <w:t>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w:t>
      </w:r>
      <w:proofErr w:type="gramStart"/>
      <w:r w:rsidRPr="00923F40">
        <w:rPr>
          <w:rFonts w:ascii="Times New Roman" w:hAnsi="Times New Roman" w:cs="Times New Roman"/>
          <w:sz w:val="28"/>
          <w:szCs w:val="28"/>
        </w:rPr>
        <w:t>неустойчивое</w:t>
      </w:r>
      <w:proofErr w:type="gramEnd"/>
      <w:r w:rsidRPr="00923F40">
        <w:rPr>
          <w:rFonts w:ascii="Times New Roman" w:hAnsi="Times New Roman" w:cs="Times New Roman"/>
          <w:sz w:val="28"/>
          <w:szCs w:val="28"/>
        </w:rPr>
        <w:t xml:space="preserve"> состояния сооружения, объекта, опалубки и поддерживающих креплений;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высокие ветровые нагрузки;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наличие химических добавок в бетонной смеси, возможность химических ожогов кожи и повреждения глаз работников;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движущиеся машины и передвигаемые ими предметы;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 обрушение элементов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 шум и вибрация;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8) повышенное напряжение в электрической цепи, замыкание которой может произойти через тело человека.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214. При наличии опасных и вредных производственных факторов, указанных в </w:t>
      </w:r>
      <w:hyperlink w:anchor="P537" w:history="1">
        <w:r w:rsidRPr="00923F40">
          <w:rPr>
            <w:rFonts w:ascii="Times New Roman" w:hAnsi="Times New Roman" w:cs="Times New Roman"/>
            <w:sz w:val="28"/>
            <w:szCs w:val="28"/>
          </w:rPr>
          <w:t>пункте 213</w:t>
        </w:r>
      </w:hyperlink>
      <w:r w:rsidRPr="00923F40">
        <w:rPr>
          <w:rFonts w:ascii="Times New Roman" w:hAnsi="Times New Roman" w:cs="Times New Roman"/>
          <w:sz w:val="28"/>
          <w:szCs w:val="28"/>
        </w:rPr>
        <w:t xml:space="preserve"> Правил, безопасность бетонных работ должна быть обеспечена на основе выполнения требований по охране труда, содержащихся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определение средств механизации для приготовления, транспортирования, подачи и укладки бетона;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определение несущей способности, последовательности установки и порядка разборки опалубки, а также разработка ее проекта;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разработка мероприятий по обеспечению безопасности рабочих мест на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разработка мероприятий по уходу за бетоном в холодное и теплое время года.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215. При возведении монолитных и монолитно-кирпичных зданий и сооружений дополнительно необходимо применять следующие способы </w:t>
      </w:r>
      <w:r w:rsidRPr="00923F40">
        <w:rPr>
          <w:rFonts w:ascii="Times New Roman" w:hAnsi="Times New Roman" w:cs="Times New Roman"/>
          <w:sz w:val="28"/>
          <w:szCs w:val="28"/>
        </w:rPr>
        <w:lastRenderedPageBreak/>
        <w:t>производства работ, обеспечивающие безопасность труда: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Приемка и уплотнение бетона работниками, находящимися на опалубках в положении "стоя",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216. При монтаже опалубки и установке арматурных каркасов следует руководствоваться требованиями </w:t>
      </w:r>
      <w:hyperlink w:anchor="P614" w:history="1">
        <w:r w:rsidRPr="00923F40">
          <w:rPr>
            <w:rFonts w:ascii="Times New Roman" w:hAnsi="Times New Roman" w:cs="Times New Roman"/>
            <w:sz w:val="28"/>
            <w:szCs w:val="28"/>
          </w:rPr>
          <w:t>пунктов 250</w:t>
        </w:r>
      </w:hyperlink>
      <w:r w:rsidRPr="00923F40">
        <w:rPr>
          <w:rFonts w:ascii="Times New Roman" w:hAnsi="Times New Roman" w:cs="Times New Roman"/>
          <w:sz w:val="28"/>
          <w:szCs w:val="28"/>
        </w:rPr>
        <w:t xml:space="preserve"> - </w:t>
      </w:r>
      <w:hyperlink w:anchor="P670" w:history="1">
        <w:r w:rsidRPr="00923F40">
          <w:rPr>
            <w:rFonts w:ascii="Times New Roman" w:hAnsi="Times New Roman" w:cs="Times New Roman"/>
            <w:sz w:val="28"/>
            <w:szCs w:val="28"/>
          </w:rPr>
          <w:t>282</w:t>
        </w:r>
      </w:hyperlink>
      <w:r w:rsidRPr="00923F40">
        <w:rPr>
          <w:rFonts w:ascii="Times New Roman" w:hAnsi="Times New Roman" w:cs="Times New Roman"/>
          <w:sz w:val="28"/>
          <w:szCs w:val="28"/>
        </w:rPr>
        <w:t xml:space="preserve">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w:t>
      </w:r>
      <w:proofErr w:type="gramStart"/>
      <w:r w:rsidRPr="00923F40">
        <w:rPr>
          <w:rFonts w:ascii="Times New Roman" w:hAnsi="Times New Roman" w:cs="Times New Roman"/>
          <w:sz w:val="28"/>
          <w:szCs w:val="28"/>
        </w:rPr>
        <w:t>закрепления применяемых систем обеспечения безопасности работ</w:t>
      </w:r>
      <w:proofErr w:type="gramEnd"/>
      <w:r w:rsidRPr="00923F40">
        <w:rPr>
          <w:rFonts w:ascii="Times New Roman" w:hAnsi="Times New Roman" w:cs="Times New Roman"/>
          <w:sz w:val="28"/>
          <w:szCs w:val="28"/>
        </w:rPr>
        <w:t xml:space="preserve"> на высоте. Схемы расположения скоб на щитах опалубок должны быть указаны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Очистка бункеров-накопителей должна производиться под надзором работника, ответственного за обеспечение безопасного выполнения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 допускается разбивать негабаритные куски материалов на решетках бункеров ручным инструментом.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222. Для перехода работников с одного рабочего места на другое необходимо применять лестницы, переходные мостики и трапы.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223. После отсечения части скользящей опалубки и подвесных лесов торцевые стороны должны быть ограждены.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225. Ходить по уложенной арматуре допускается только по специальным настилам шириной не менее 0,6 м, уложенным на арматурный каркас.</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226. На участках натяжения арматуры в местах прохода людей должны быть установлены защитные ограждения высотой не менее 1,8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пребывание людей на расстоянии ближе 1 м от арматурных стержней, нагреваемых электротоком.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227. При применении бетонных смесей с химическими добавками следует использовать защитные перчатки и очки.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228. Работники, укладывающие бетонную смесь на поверхности, имеющей уклон более 20°, должны пользоваться предохранительными поясами.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При очистке кузова автосамосвала от остатков бетонной смеси работникам запрещается находиться в его кузове.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230. Заготовка и укрупнительная сборка арматуры должны выполняться в специально предназначенных для этого местах.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231. Зона </w:t>
      </w:r>
      <w:proofErr w:type="spellStart"/>
      <w:r w:rsidRPr="00923F40">
        <w:rPr>
          <w:rFonts w:ascii="Times New Roman" w:hAnsi="Times New Roman" w:cs="Times New Roman"/>
          <w:sz w:val="28"/>
          <w:szCs w:val="28"/>
        </w:rPr>
        <w:t>электропрогрева</w:t>
      </w:r>
      <w:proofErr w:type="spellEnd"/>
      <w:r w:rsidRPr="00923F40">
        <w:rPr>
          <w:rFonts w:ascii="Times New Roman" w:hAnsi="Times New Roman" w:cs="Times New Roman"/>
          <w:sz w:val="28"/>
          <w:szCs w:val="28"/>
        </w:rPr>
        <w:t xml:space="preserve"> бетона должна иметь защитное ограждение, световую сигнализацию и знаки безопасности.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232. Работа смесительных машин должна осуществляться при соблюдении следующих требований: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очистка приямков для загрузочных ковшей должна осуществляться после надежного закрепления ковша в поднятом положении;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очистка барабанов и корыт смесительных машин допускается только после остановки машины и снятия напряжения.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233. При выполнении работ по заготовке арматуры необходимо: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устанавливать защитные ограждения рабочих мест, предназначенные для разматывания бухт (мотков) и выправления арматуры;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при резке станками стержней арматуры на отрезки длиной менее 0,3 м применять приспособления, предупреждающие их разлет;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w:t>
      </w:r>
      <w:r w:rsidRPr="00923F40">
        <w:rPr>
          <w:rFonts w:ascii="Times New Roman" w:hAnsi="Times New Roman" w:cs="Times New Roman"/>
          <w:sz w:val="28"/>
          <w:szCs w:val="28"/>
        </w:rPr>
        <w:lastRenderedPageBreak/>
        <w:t>металлической предохранительной сеткой высотой не менее 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складывать заготовленную арматуру в специально отведенные для этого места;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закрывать щитами торцевые части стержней арматуры в местах общих проходов, имеющих ширину менее 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234. Элементы каркасов арматуры необходимо пакетировать с учетом условий их подъема, складирования и транспортировки к месту монтажа.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235. Перемещение загруженного или порожнего бункера (бадьи) разрешается только при закрытом затворе.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236. Перед началом укладки бетонной смеси </w:t>
      </w:r>
      <w:proofErr w:type="spellStart"/>
      <w:r w:rsidRPr="00923F40">
        <w:rPr>
          <w:rFonts w:ascii="Times New Roman" w:hAnsi="Times New Roman" w:cs="Times New Roman"/>
          <w:sz w:val="28"/>
          <w:szCs w:val="28"/>
        </w:rPr>
        <w:t>виброхоботом</w:t>
      </w:r>
      <w:proofErr w:type="spellEnd"/>
      <w:r w:rsidRPr="00923F40">
        <w:rPr>
          <w:rFonts w:ascii="Times New Roman" w:hAnsi="Times New Roman" w:cs="Times New Roman"/>
          <w:sz w:val="28"/>
          <w:szCs w:val="28"/>
        </w:rPr>
        <w:t xml:space="preserve"> необходимо проверять исправность и надежность закрепления всех его звеньев между собой и к страховочному канату.</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237. При подаче бетона с помощью бетононасоса необходимо: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удалять всех работников от </w:t>
      </w:r>
      <w:proofErr w:type="spellStart"/>
      <w:r w:rsidRPr="00923F40">
        <w:rPr>
          <w:rFonts w:ascii="Times New Roman" w:hAnsi="Times New Roman" w:cs="Times New Roman"/>
          <w:sz w:val="28"/>
          <w:szCs w:val="28"/>
        </w:rPr>
        <w:t>бетоновода</w:t>
      </w:r>
      <w:proofErr w:type="spellEnd"/>
      <w:r w:rsidRPr="00923F40">
        <w:rPr>
          <w:rFonts w:ascii="Times New Roman" w:hAnsi="Times New Roman" w:cs="Times New Roman"/>
          <w:sz w:val="28"/>
          <w:szCs w:val="28"/>
        </w:rPr>
        <w:t xml:space="preserve"> на время </w:t>
      </w:r>
      <w:proofErr w:type="gramStart"/>
      <w:r w:rsidRPr="00923F40">
        <w:rPr>
          <w:rFonts w:ascii="Times New Roman" w:hAnsi="Times New Roman" w:cs="Times New Roman"/>
          <w:sz w:val="28"/>
          <w:szCs w:val="28"/>
        </w:rPr>
        <w:t>продувки</w:t>
      </w:r>
      <w:proofErr w:type="gramEnd"/>
      <w:r w:rsidRPr="00923F40">
        <w:rPr>
          <w:rFonts w:ascii="Times New Roman" w:hAnsi="Times New Roman" w:cs="Times New Roman"/>
          <w:sz w:val="28"/>
          <w:szCs w:val="28"/>
        </w:rPr>
        <w:t xml:space="preserve"> на расстояние не менее 10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укладывать </w:t>
      </w:r>
      <w:proofErr w:type="spellStart"/>
      <w:r w:rsidRPr="00923F40">
        <w:rPr>
          <w:rFonts w:ascii="Times New Roman" w:hAnsi="Times New Roman" w:cs="Times New Roman"/>
          <w:sz w:val="28"/>
          <w:szCs w:val="28"/>
        </w:rPr>
        <w:t>бетоноводы</w:t>
      </w:r>
      <w:proofErr w:type="spellEnd"/>
      <w:r w:rsidRPr="00923F40">
        <w:rPr>
          <w:rFonts w:ascii="Times New Roman" w:hAnsi="Times New Roman" w:cs="Times New Roman"/>
          <w:sz w:val="28"/>
          <w:szCs w:val="28"/>
        </w:rPr>
        <w:t xml:space="preserve"> на прокладки для снижения воздействия динамической нагрузки на арматурный каркас и опалубку при подаче бетона.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238. Удаление пробки в </w:t>
      </w:r>
      <w:proofErr w:type="spellStart"/>
      <w:r w:rsidRPr="00923F40">
        <w:rPr>
          <w:rFonts w:ascii="Times New Roman" w:hAnsi="Times New Roman" w:cs="Times New Roman"/>
          <w:sz w:val="28"/>
          <w:szCs w:val="28"/>
        </w:rPr>
        <w:t>бетоноводе</w:t>
      </w:r>
      <w:proofErr w:type="spellEnd"/>
      <w:r w:rsidRPr="00923F40">
        <w:rPr>
          <w:rFonts w:ascii="Times New Roman" w:hAnsi="Times New Roman" w:cs="Times New Roman"/>
          <w:sz w:val="28"/>
          <w:szCs w:val="28"/>
        </w:rPr>
        <w:t xml:space="preserve"> сжатым воздухом допускается при условии: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наличия защитного щита у выходного отверстия </w:t>
      </w:r>
      <w:proofErr w:type="spellStart"/>
      <w:r w:rsidRPr="00923F40">
        <w:rPr>
          <w:rFonts w:ascii="Times New Roman" w:hAnsi="Times New Roman" w:cs="Times New Roman"/>
          <w:sz w:val="28"/>
          <w:szCs w:val="28"/>
        </w:rPr>
        <w:t>бетоновода</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нахождения работников на расстоянии не менее 10 м от выходного отверстия </w:t>
      </w:r>
      <w:proofErr w:type="spellStart"/>
      <w:r w:rsidRPr="00923F40">
        <w:rPr>
          <w:rFonts w:ascii="Times New Roman" w:hAnsi="Times New Roman" w:cs="Times New Roman"/>
          <w:sz w:val="28"/>
          <w:szCs w:val="28"/>
        </w:rPr>
        <w:t>бетоновода</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 осуществления подачи воздуха в </w:t>
      </w:r>
      <w:proofErr w:type="spellStart"/>
      <w:r w:rsidRPr="00923F40">
        <w:rPr>
          <w:rFonts w:ascii="Times New Roman" w:hAnsi="Times New Roman" w:cs="Times New Roman"/>
          <w:sz w:val="28"/>
          <w:szCs w:val="28"/>
        </w:rPr>
        <w:t>бетоновод</w:t>
      </w:r>
      <w:proofErr w:type="spellEnd"/>
      <w:r w:rsidRPr="00923F40">
        <w:rPr>
          <w:rFonts w:ascii="Times New Roman" w:hAnsi="Times New Roman" w:cs="Times New Roman"/>
          <w:sz w:val="28"/>
          <w:szCs w:val="28"/>
        </w:rPr>
        <w:t xml:space="preserve"> равномерно, не превышая допустимого давления.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При невозможности удаления пробки в </w:t>
      </w:r>
      <w:proofErr w:type="spellStart"/>
      <w:r w:rsidRPr="00923F40">
        <w:rPr>
          <w:rFonts w:ascii="Times New Roman" w:hAnsi="Times New Roman" w:cs="Times New Roman"/>
          <w:sz w:val="28"/>
          <w:szCs w:val="28"/>
        </w:rPr>
        <w:t>бетоноводе</w:t>
      </w:r>
      <w:proofErr w:type="spellEnd"/>
      <w:r w:rsidRPr="00923F40">
        <w:rPr>
          <w:rFonts w:ascii="Times New Roman" w:hAnsi="Times New Roman" w:cs="Times New Roman"/>
          <w:sz w:val="28"/>
          <w:szCs w:val="28"/>
        </w:rPr>
        <w:t xml:space="preserve"> следует снять в нем давление, простукиванием найти место нахождения пробки, </w:t>
      </w:r>
      <w:proofErr w:type="spellStart"/>
      <w:r w:rsidRPr="00923F40">
        <w:rPr>
          <w:rFonts w:ascii="Times New Roman" w:hAnsi="Times New Roman" w:cs="Times New Roman"/>
          <w:sz w:val="28"/>
          <w:szCs w:val="28"/>
        </w:rPr>
        <w:t>расстыковать</w:t>
      </w:r>
      <w:proofErr w:type="spell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бетоновод</w:t>
      </w:r>
      <w:proofErr w:type="spellEnd"/>
      <w:r w:rsidRPr="00923F40">
        <w:rPr>
          <w:rFonts w:ascii="Times New Roman" w:hAnsi="Times New Roman" w:cs="Times New Roman"/>
          <w:sz w:val="28"/>
          <w:szCs w:val="28"/>
        </w:rPr>
        <w:t xml:space="preserve"> и удалить пробку или заменить засоренное звено.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239. При установке элементов опалубки в несколько ярусов каждый последующий ярус следует устанавливать после закрепления нижнего яруса.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240. Разборка опалубки должна производиться после достижения </w:t>
      </w:r>
      <w:r w:rsidRPr="00923F40">
        <w:rPr>
          <w:rFonts w:ascii="Times New Roman" w:hAnsi="Times New Roman" w:cs="Times New Roman"/>
          <w:sz w:val="28"/>
          <w:szCs w:val="28"/>
        </w:rPr>
        <w:lastRenderedPageBreak/>
        <w:t>бетоном заданной прочности.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245. При </w:t>
      </w:r>
      <w:proofErr w:type="spellStart"/>
      <w:r w:rsidRPr="00923F40">
        <w:rPr>
          <w:rFonts w:ascii="Times New Roman" w:hAnsi="Times New Roman" w:cs="Times New Roman"/>
          <w:sz w:val="28"/>
          <w:szCs w:val="28"/>
        </w:rPr>
        <w:t>электропрогреве</w:t>
      </w:r>
      <w:proofErr w:type="spellEnd"/>
      <w:r w:rsidRPr="00923F40">
        <w:rPr>
          <w:rFonts w:ascii="Times New Roman" w:hAnsi="Times New Roman" w:cs="Times New Roman"/>
          <w:sz w:val="28"/>
          <w:szCs w:val="28"/>
        </w:rPr>
        <w:t xml:space="preserve">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246. В зоне </w:t>
      </w:r>
      <w:proofErr w:type="spellStart"/>
      <w:r w:rsidRPr="00923F40">
        <w:rPr>
          <w:rFonts w:ascii="Times New Roman" w:hAnsi="Times New Roman" w:cs="Times New Roman"/>
          <w:sz w:val="28"/>
          <w:szCs w:val="28"/>
        </w:rPr>
        <w:t>электропрогрева</w:t>
      </w:r>
      <w:proofErr w:type="spellEnd"/>
      <w:r w:rsidRPr="00923F40">
        <w:rPr>
          <w:rFonts w:ascii="Times New Roman" w:hAnsi="Times New Roman" w:cs="Times New Roman"/>
          <w:sz w:val="28"/>
          <w:szCs w:val="28"/>
        </w:rPr>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247. Зона </w:t>
      </w:r>
      <w:proofErr w:type="spellStart"/>
      <w:r w:rsidRPr="00923F40">
        <w:rPr>
          <w:rFonts w:ascii="Times New Roman" w:hAnsi="Times New Roman" w:cs="Times New Roman"/>
          <w:sz w:val="28"/>
          <w:szCs w:val="28"/>
        </w:rPr>
        <w:t>электропрогрева</w:t>
      </w:r>
      <w:proofErr w:type="spellEnd"/>
      <w:r w:rsidRPr="00923F40">
        <w:rPr>
          <w:rFonts w:ascii="Times New Roman" w:hAnsi="Times New Roman" w:cs="Times New Roman"/>
          <w:sz w:val="28"/>
          <w:szCs w:val="28"/>
        </w:rPr>
        <w:t xml:space="preserve"> бетона должна находиться под круглосуточным наблюдением электромонтеров, выполняющих монтаж электросети.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gramStart"/>
      <w:r w:rsidRPr="00923F40">
        <w:rPr>
          <w:rFonts w:ascii="Times New Roman" w:hAnsi="Times New Roman" w:cs="Times New Roman"/>
          <w:sz w:val="28"/>
          <w:szCs w:val="28"/>
        </w:rPr>
        <w:lastRenderedPageBreak/>
        <w:t xml:space="preserve">Пребывание работников и выполнение работ на этих участках не допускается, за исключением работ, выполняемых по наряду-допуску в соответствии с </w:t>
      </w:r>
      <w:hyperlink r:id="rId30" w:history="1">
        <w:r w:rsidRPr="00923F40">
          <w:rPr>
            <w:rFonts w:ascii="Times New Roman" w:hAnsi="Times New Roman" w:cs="Times New Roman"/>
            <w:sz w:val="28"/>
            <w:szCs w:val="28"/>
          </w:rPr>
          <w:t>Правилами</w:t>
        </w:r>
      </w:hyperlink>
      <w:r w:rsidRPr="00923F40">
        <w:rPr>
          <w:rFonts w:ascii="Times New Roman" w:hAnsi="Times New Roman" w:cs="Times New Roman"/>
          <w:sz w:val="28"/>
          <w:szCs w:val="28"/>
        </w:rPr>
        <w:t xml:space="preserve"> по охране труда при эксплуатации электроустановок, утвержденных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 2013 г., регистрационный N 30593).</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248. Открытая (</w:t>
      </w:r>
      <w:proofErr w:type="spellStart"/>
      <w:r w:rsidRPr="00923F40">
        <w:rPr>
          <w:rFonts w:ascii="Times New Roman" w:hAnsi="Times New Roman" w:cs="Times New Roman"/>
          <w:sz w:val="28"/>
          <w:szCs w:val="28"/>
        </w:rPr>
        <w:t>незабетонированная</w:t>
      </w:r>
      <w:proofErr w:type="spellEnd"/>
      <w:r w:rsidRPr="00923F40">
        <w:rPr>
          <w:rFonts w:ascii="Times New Roman" w:hAnsi="Times New Roman" w:cs="Times New Roman"/>
          <w:sz w:val="28"/>
          <w:szCs w:val="28"/>
        </w:rPr>
        <w:t xml:space="preserve">) арматура железобетонных конструкций, связанная с участком, находящимся под </w:t>
      </w:r>
      <w:proofErr w:type="spellStart"/>
      <w:r w:rsidRPr="00923F40">
        <w:rPr>
          <w:rFonts w:ascii="Times New Roman" w:hAnsi="Times New Roman" w:cs="Times New Roman"/>
          <w:sz w:val="28"/>
          <w:szCs w:val="28"/>
        </w:rPr>
        <w:t>электропрогревом</w:t>
      </w:r>
      <w:proofErr w:type="spellEnd"/>
      <w:r w:rsidRPr="00923F40">
        <w:rPr>
          <w:rFonts w:ascii="Times New Roman" w:hAnsi="Times New Roman" w:cs="Times New Roman"/>
          <w:sz w:val="28"/>
          <w:szCs w:val="28"/>
        </w:rPr>
        <w:t>, подлежит заземлению (</w:t>
      </w:r>
      <w:proofErr w:type="spellStart"/>
      <w:r w:rsidRPr="00923F40">
        <w:rPr>
          <w:rFonts w:ascii="Times New Roman" w:hAnsi="Times New Roman" w:cs="Times New Roman"/>
          <w:sz w:val="28"/>
          <w:szCs w:val="28"/>
        </w:rPr>
        <w:t>занулению</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249. После каждого перемещения электрооборудования, применяемого при прогреве бетона, на новое место следует измерить сопротивление изоляции </w:t>
      </w:r>
      <w:proofErr w:type="spellStart"/>
      <w:r w:rsidRPr="00923F40">
        <w:rPr>
          <w:rFonts w:ascii="Times New Roman" w:hAnsi="Times New Roman" w:cs="Times New Roman"/>
          <w:sz w:val="28"/>
          <w:szCs w:val="28"/>
        </w:rPr>
        <w:t>мегаомметром</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Монтажные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4" w:name="P614"/>
      <w:bookmarkEnd w:id="4"/>
      <w:r w:rsidRPr="00923F40">
        <w:rPr>
          <w:rFonts w:ascii="Times New Roman" w:hAnsi="Times New Roman" w:cs="Times New Roman"/>
          <w:sz w:val="28"/>
          <w:szCs w:val="28"/>
        </w:rPr>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расположение рабочих ме</w:t>
      </w:r>
      <w:proofErr w:type="gramStart"/>
      <w:r w:rsidRPr="00923F40">
        <w:rPr>
          <w:rFonts w:ascii="Times New Roman" w:hAnsi="Times New Roman" w:cs="Times New Roman"/>
          <w:sz w:val="28"/>
          <w:szCs w:val="28"/>
        </w:rPr>
        <w:t>ст вбл</w:t>
      </w:r>
      <w:proofErr w:type="gramEnd"/>
      <w:r w:rsidRPr="00923F40">
        <w:rPr>
          <w:rFonts w:ascii="Times New Roman" w:hAnsi="Times New Roman" w:cs="Times New Roman"/>
          <w:sz w:val="28"/>
          <w:szCs w:val="28"/>
        </w:rPr>
        <w:t>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передвигающиеся конструкции, грузы;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обрушение незакрепленных элементов конструкций зданий и сооружений;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падение вышерасположенных материалов, инструмента;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опрокидывание машин, падение их частей;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6) повышенное напряжение в электрической цепи, замыкание которой может произойти через тело человека.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251. При наличии опасных и вредных производственных факторов, указанных в </w:t>
      </w:r>
      <w:hyperlink w:anchor="P614" w:history="1">
        <w:r w:rsidRPr="00923F40">
          <w:rPr>
            <w:rFonts w:ascii="Times New Roman" w:hAnsi="Times New Roman" w:cs="Times New Roman"/>
            <w:sz w:val="28"/>
            <w:szCs w:val="28"/>
          </w:rPr>
          <w:t>пункте 250</w:t>
        </w:r>
      </w:hyperlink>
      <w:r w:rsidRPr="00923F40">
        <w:rPr>
          <w:rFonts w:ascii="Times New Roman" w:hAnsi="Times New Roman" w:cs="Times New Roman"/>
          <w:sz w:val="28"/>
          <w:szCs w:val="28"/>
        </w:rPr>
        <w:t xml:space="preserve"> Правил, безопасность монтажных работ должна быть обеспечена на основе выполнения требований по охране труда, содержащихся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определение марки кранового оборудования, его </w:t>
      </w:r>
      <w:proofErr w:type="spellStart"/>
      <w:r w:rsidRPr="00923F40">
        <w:rPr>
          <w:rFonts w:ascii="Times New Roman" w:hAnsi="Times New Roman" w:cs="Times New Roman"/>
          <w:sz w:val="28"/>
          <w:szCs w:val="28"/>
        </w:rPr>
        <w:t>грузо</w:t>
      </w:r>
      <w:proofErr w:type="spellEnd"/>
      <w:r w:rsidRPr="00923F40">
        <w:rPr>
          <w:rFonts w:ascii="Times New Roman" w:hAnsi="Times New Roman" w:cs="Times New Roman"/>
          <w:sz w:val="28"/>
          <w:szCs w:val="28"/>
        </w:rPr>
        <w:t>-высотных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обеспечение безопасности рабочих мест на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определение последовательности установки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обеспечение устойчивости конструкций и частей здания в процессе сборки;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определение схем и способов укрупнительной сборки элементов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6) порядок (последовательность) монтажа элементов конструкции с целью исключения их обрушения в результате потери устойчивости;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252. На захватке (участке), где выполняются монтажные работы, не допускается выполнение других работ и нахождение посторонних лиц.</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При невозможности разбивки зданий и сооружений на отдельные захватки (участки) одновременное выполнение монтажных и других </w:t>
      </w:r>
      <w:r w:rsidRPr="00923F40">
        <w:rPr>
          <w:rFonts w:ascii="Times New Roman" w:hAnsi="Times New Roman" w:cs="Times New Roman"/>
          <w:sz w:val="28"/>
          <w:szCs w:val="28"/>
        </w:rPr>
        <w:lastRenderedPageBreak/>
        <w:t>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255. Монтаж конструкций зданий (сооружений) следует начинать с пространственно-устойчивой части (связевой ячейки, ядра жесткости и другой).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258. Распаковка и </w:t>
      </w:r>
      <w:proofErr w:type="spellStart"/>
      <w:r w:rsidRPr="00923F40">
        <w:rPr>
          <w:rFonts w:ascii="Times New Roman" w:hAnsi="Times New Roman" w:cs="Times New Roman"/>
          <w:sz w:val="28"/>
          <w:szCs w:val="28"/>
        </w:rPr>
        <w:t>расконсервация</w:t>
      </w:r>
      <w:proofErr w:type="spellEnd"/>
      <w:r w:rsidRPr="00923F40">
        <w:rPr>
          <w:rFonts w:ascii="Times New Roman" w:hAnsi="Times New Roman" w:cs="Times New Roman"/>
          <w:sz w:val="28"/>
          <w:szCs w:val="28"/>
        </w:rPr>
        <w:t xml:space="preserve">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При </w:t>
      </w:r>
      <w:proofErr w:type="spellStart"/>
      <w:r w:rsidRPr="00923F40">
        <w:rPr>
          <w:rFonts w:ascii="Times New Roman" w:hAnsi="Times New Roman" w:cs="Times New Roman"/>
          <w:sz w:val="28"/>
          <w:szCs w:val="28"/>
        </w:rPr>
        <w:t>расконсервации</w:t>
      </w:r>
      <w:proofErr w:type="spellEnd"/>
      <w:r w:rsidRPr="00923F40">
        <w:rPr>
          <w:rFonts w:ascii="Times New Roman" w:hAnsi="Times New Roman" w:cs="Times New Roman"/>
          <w:sz w:val="28"/>
          <w:szCs w:val="28"/>
        </w:rPr>
        <w:t xml:space="preserve"> оборудования не допускается применение материалов </w:t>
      </w:r>
      <w:proofErr w:type="gramStart"/>
      <w:r w:rsidRPr="00923F40">
        <w:rPr>
          <w:rFonts w:ascii="Times New Roman" w:hAnsi="Times New Roman" w:cs="Times New Roman"/>
          <w:sz w:val="28"/>
          <w:szCs w:val="28"/>
        </w:rPr>
        <w:t>со</w:t>
      </w:r>
      <w:proofErr w:type="gramEnd"/>
      <w:r w:rsidRPr="00923F40">
        <w:rPr>
          <w:rFonts w:ascii="Times New Roman" w:hAnsi="Times New Roman" w:cs="Times New Roman"/>
          <w:sz w:val="28"/>
          <w:szCs w:val="28"/>
        </w:rPr>
        <w:t xml:space="preserve"> взрывопожароопасными свойствами.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260. Монтаж лестничных маршей и площадок зданий (сооружений), а </w:t>
      </w:r>
      <w:r w:rsidRPr="00923F40">
        <w:rPr>
          <w:rFonts w:ascii="Times New Roman" w:hAnsi="Times New Roman" w:cs="Times New Roman"/>
          <w:sz w:val="28"/>
          <w:szCs w:val="28"/>
        </w:rPr>
        <w:lastRenderedPageBreak/>
        <w:t>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пребывание работников на элементах конструкций и оборудования во время их подъема и перемещения.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263. Для перехода работников с одной конструкции на другую следует применять лестницы, переходные мостики и трапы, имеющие ограждения.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264. </w:t>
      </w:r>
      <w:proofErr w:type="gramStart"/>
      <w:r w:rsidRPr="00923F40">
        <w:rPr>
          <w:rFonts w:ascii="Times New Roman" w:hAnsi="Times New Roman" w:cs="Times New Roman"/>
          <w:sz w:val="28"/>
          <w:szCs w:val="28"/>
        </w:rPr>
        <w:t>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специальных предохранительных приспособлений - натянутого вдоль указанных элементов страховочного каната для закрепления карабина предохранительного пояса или навесного переходного мостика шириной не менее 0,4 м и высотой ограждения не менее 1,1 м.</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Места, способ крепления каната и длина его участков должны быть указаны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265. Монтаж ограждающих панелей должен производиться с применением соответствующих систем обеспечения безопасности работ на высоте, указанных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266. Не допускается нахождение работников под монтируемыми элементами конструкций и оборудования до установки их в проектное положение.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предохранительного пояса или ограждены металлическими дугами с вертикальными связями, а также 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270. </w:t>
      </w:r>
      <w:proofErr w:type="spellStart"/>
      <w:r w:rsidRPr="00923F40">
        <w:rPr>
          <w:rFonts w:ascii="Times New Roman" w:hAnsi="Times New Roman" w:cs="Times New Roman"/>
          <w:sz w:val="28"/>
          <w:szCs w:val="28"/>
        </w:rPr>
        <w:t>Строповку</w:t>
      </w:r>
      <w:proofErr w:type="spellEnd"/>
      <w:r w:rsidRPr="00923F40">
        <w:rPr>
          <w:rFonts w:ascii="Times New Roman" w:hAnsi="Times New Roman" w:cs="Times New Roman"/>
          <w:sz w:val="28"/>
          <w:szCs w:val="28"/>
        </w:rPr>
        <w:t xml:space="preserve"> конструкций и оборудования необходимо производить средствами, обеспечивающими возможность </w:t>
      </w:r>
      <w:proofErr w:type="gramStart"/>
      <w:r w:rsidRPr="00923F40">
        <w:rPr>
          <w:rFonts w:ascii="Times New Roman" w:hAnsi="Times New Roman" w:cs="Times New Roman"/>
          <w:sz w:val="28"/>
          <w:szCs w:val="28"/>
        </w:rPr>
        <w:t>дистанционной</w:t>
      </w:r>
      <w:proofErr w:type="gram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расстроповки</w:t>
      </w:r>
      <w:proofErr w:type="spellEnd"/>
      <w:r w:rsidRPr="00923F40">
        <w:rPr>
          <w:rFonts w:ascii="Times New Roman" w:hAnsi="Times New Roman" w:cs="Times New Roman"/>
          <w:sz w:val="28"/>
          <w:szCs w:val="28"/>
        </w:rPr>
        <w:t xml:space="preserve"> с рабочего горизонта в случаях, когда высота до замка грузозахватного средства превышает 2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271. До начала выполнения монтажных работ необходимо установить порядок обмена сигналами между работником, руководящим монтажом, и </w:t>
      </w:r>
      <w:r w:rsidRPr="00923F40">
        <w:rPr>
          <w:rFonts w:ascii="Times New Roman" w:hAnsi="Times New Roman" w:cs="Times New Roman"/>
          <w:sz w:val="28"/>
          <w:szCs w:val="28"/>
        </w:rPr>
        <w:lastRenderedPageBreak/>
        <w:t>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В особо ответственных случаях (при подъеме конструкций с применением сложного такелажа, метода поворота, при </w:t>
      </w:r>
      <w:proofErr w:type="spellStart"/>
      <w:r w:rsidRPr="00923F40">
        <w:rPr>
          <w:rFonts w:ascii="Times New Roman" w:hAnsi="Times New Roman" w:cs="Times New Roman"/>
          <w:sz w:val="28"/>
          <w:szCs w:val="28"/>
        </w:rPr>
        <w:t>надвижке</w:t>
      </w:r>
      <w:proofErr w:type="spellEnd"/>
      <w:r w:rsidRPr="00923F40">
        <w:rPr>
          <w:rFonts w:ascii="Times New Roman" w:hAnsi="Times New Roman" w:cs="Times New Roman"/>
          <w:sz w:val="28"/>
          <w:szCs w:val="28"/>
        </w:rPr>
        <w:t xml:space="preserve">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272. </w:t>
      </w:r>
      <w:proofErr w:type="spellStart"/>
      <w:r w:rsidRPr="00923F40">
        <w:rPr>
          <w:rFonts w:ascii="Times New Roman" w:hAnsi="Times New Roman" w:cs="Times New Roman"/>
          <w:sz w:val="28"/>
          <w:szCs w:val="28"/>
        </w:rPr>
        <w:t>Строповку</w:t>
      </w:r>
      <w:proofErr w:type="spellEnd"/>
      <w:r w:rsidRPr="00923F40">
        <w:rPr>
          <w:rFonts w:ascii="Times New Roman" w:hAnsi="Times New Roman" w:cs="Times New Roman"/>
          <w:sz w:val="28"/>
          <w:szCs w:val="28"/>
        </w:rPr>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w:t>
      </w:r>
      <w:proofErr w:type="gramStart"/>
      <w:r w:rsidRPr="00923F40">
        <w:rPr>
          <w:rFonts w:ascii="Times New Roman" w:hAnsi="Times New Roman" w:cs="Times New Roman"/>
          <w:sz w:val="28"/>
          <w:szCs w:val="28"/>
        </w:rPr>
        <w:t>к</w:t>
      </w:r>
      <w:proofErr w:type="gramEnd"/>
      <w:r w:rsidRPr="00923F40">
        <w:rPr>
          <w:rFonts w:ascii="Times New Roman" w:hAnsi="Times New Roman" w:cs="Times New Roman"/>
          <w:sz w:val="28"/>
          <w:szCs w:val="28"/>
        </w:rPr>
        <w:t xml:space="preserve"> проектному.</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Запрещается подъем элементов строительных конструкций, не имеющих монтажных петель, отверстий или маркировки и меток, обеспечивающих их </w:t>
      </w:r>
      <w:proofErr w:type="gramStart"/>
      <w:r w:rsidRPr="00923F40">
        <w:rPr>
          <w:rFonts w:ascii="Times New Roman" w:hAnsi="Times New Roman" w:cs="Times New Roman"/>
          <w:sz w:val="28"/>
          <w:szCs w:val="28"/>
        </w:rPr>
        <w:t>правильную</w:t>
      </w:r>
      <w:proofErr w:type="gramEnd"/>
      <w:r w:rsidRPr="00923F40">
        <w:rPr>
          <w:rFonts w:ascii="Times New Roman" w:hAnsi="Times New Roman" w:cs="Times New Roman"/>
          <w:sz w:val="28"/>
          <w:szCs w:val="28"/>
        </w:rPr>
        <w:t xml:space="preserve"> </w:t>
      </w:r>
      <w:proofErr w:type="spellStart"/>
      <w:r w:rsidRPr="00923F40">
        <w:rPr>
          <w:rFonts w:ascii="Times New Roman" w:hAnsi="Times New Roman" w:cs="Times New Roman"/>
          <w:sz w:val="28"/>
          <w:szCs w:val="28"/>
        </w:rPr>
        <w:t>строповку</w:t>
      </w:r>
      <w:proofErr w:type="spellEnd"/>
      <w:r w:rsidRPr="00923F40">
        <w:rPr>
          <w:rFonts w:ascii="Times New Roman" w:hAnsi="Times New Roman" w:cs="Times New Roman"/>
          <w:sz w:val="28"/>
          <w:szCs w:val="28"/>
        </w:rPr>
        <w:t xml:space="preserve"> и монтаж.</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273. Очистку подлежащих монтажу элементов конструкций от грязи и наледи необходимо производить до их подъема.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274. Монтируемые элементы следует поднимать плавно, без рывков, раскачивания и вращения.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Поднимать конструкции следует в два приема: сначала на высоту 20 - 30 см, затем после проверки надежности </w:t>
      </w:r>
      <w:proofErr w:type="spellStart"/>
      <w:r w:rsidRPr="00923F40">
        <w:rPr>
          <w:rFonts w:ascii="Times New Roman" w:hAnsi="Times New Roman" w:cs="Times New Roman"/>
          <w:sz w:val="28"/>
          <w:szCs w:val="28"/>
        </w:rPr>
        <w:t>строповки</w:t>
      </w:r>
      <w:proofErr w:type="spellEnd"/>
      <w:r w:rsidRPr="00923F40">
        <w:rPr>
          <w:rFonts w:ascii="Times New Roman" w:hAnsi="Times New Roman" w:cs="Times New Roman"/>
          <w:sz w:val="28"/>
          <w:szCs w:val="28"/>
        </w:rPr>
        <w:t xml:space="preserve"> производить дальнейший подъем.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275. Во время перерывов в работе не допускается оставлять поднятые элементы конструкций и оборудования на весу.</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proofErr w:type="spellStart"/>
      <w:r w:rsidRPr="00923F40">
        <w:rPr>
          <w:rFonts w:ascii="Times New Roman" w:hAnsi="Times New Roman" w:cs="Times New Roman"/>
          <w:sz w:val="28"/>
          <w:szCs w:val="28"/>
        </w:rPr>
        <w:t>Расстроповку</w:t>
      </w:r>
      <w:proofErr w:type="spellEnd"/>
      <w:r w:rsidRPr="00923F40">
        <w:rPr>
          <w:rFonts w:ascii="Times New Roman" w:hAnsi="Times New Roman" w:cs="Times New Roman"/>
          <w:sz w:val="28"/>
          <w:szCs w:val="28"/>
        </w:rPr>
        <w:t xml:space="preserve"> элементов конструкций и оборудования, установленных в </w:t>
      </w:r>
      <w:r w:rsidRPr="00923F40">
        <w:rPr>
          <w:rFonts w:ascii="Times New Roman" w:hAnsi="Times New Roman" w:cs="Times New Roman"/>
          <w:sz w:val="28"/>
          <w:szCs w:val="28"/>
        </w:rPr>
        <w:lastRenderedPageBreak/>
        <w:t xml:space="preserve">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923F40">
        <w:rPr>
          <w:rFonts w:ascii="Times New Roman" w:hAnsi="Times New Roman" w:cs="Times New Roman"/>
          <w:sz w:val="28"/>
          <w:szCs w:val="28"/>
        </w:rPr>
        <w:t>расстроповки</w:t>
      </w:r>
      <w:proofErr w:type="spellEnd"/>
      <w:r w:rsidRPr="00923F40">
        <w:rPr>
          <w:rFonts w:ascii="Times New Roman" w:hAnsi="Times New Roman" w:cs="Times New Roman"/>
          <w:sz w:val="28"/>
          <w:szCs w:val="28"/>
        </w:rPr>
        <w:t>, за исключением случаев использования монтажной оснастки, предусмотренных ППР,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277. До окончания выверки и надежного закрепления установленных элементов не допускается </w:t>
      </w:r>
      <w:proofErr w:type="spellStart"/>
      <w:r w:rsidRPr="00923F40">
        <w:rPr>
          <w:rFonts w:ascii="Times New Roman" w:hAnsi="Times New Roman" w:cs="Times New Roman"/>
          <w:sz w:val="28"/>
          <w:szCs w:val="28"/>
        </w:rPr>
        <w:t>опирание</w:t>
      </w:r>
      <w:proofErr w:type="spellEnd"/>
      <w:r w:rsidRPr="00923F40">
        <w:rPr>
          <w:rFonts w:ascii="Times New Roman" w:hAnsi="Times New Roman" w:cs="Times New Roman"/>
          <w:sz w:val="28"/>
          <w:szCs w:val="28"/>
        </w:rPr>
        <w:t xml:space="preserve"> на них вышерасположенных конструкций, если это не предусмотрено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278. Запрещается выполнять монтажные работы на высоте в открытых местах при скорости ветра 15 м/</w:t>
      </w:r>
      <w:proofErr w:type="gramStart"/>
      <w:r w:rsidRPr="00923F40">
        <w:rPr>
          <w:rFonts w:ascii="Times New Roman" w:hAnsi="Times New Roman" w:cs="Times New Roman"/>
          <w:sz w:val="28"/>
          <w:szCs w:val="28"/>
        </w:rPr>
        <w:t>с</w:t>
      </w:r>
      <w:proofErr w:type="gramEnd"/>
      <w:r w:rsidRPr="00923F40">
        <w:rPr>
          <w:rFonts w:ascii="Times New Roman" w:hAnsi="Times New Roman" w:cs="Times New Roman"/>
          <w:sz w:val="28"/>
          <w:szCs w:val="28"/>
        </w:rPr>
        <w:t xml:space="preserve"> и более, </w:t>
      </w:r>
      <w:proofErr w:type="gramStart"/>
      <w:r w:rsidRPr="00923F40">
        <w:rPr>
          <w:rFonts w:ascii="Times New Roman" w:hAnsi="Times New Roman" w:cs="Times New Roman"/>
          <w:sz w:val="28"/>
          <w:szCs w:val="28"/>
        </w:rPr>
        <w:t>при</w:t>
      </w:r>
      <w:proofErr w:type="gramEnd"/>
      <w:r w:rsidRPr="00923F40">
        <w:rPr>
          <w:rFonts w:ascii="Times New Roman" w:hAnsi="Times New Roman" w:cs="Times New Roman"/>
          <w:sz w:val="28"/>
          <w:szCs w:val="28"/>
        </w:rPr>
        <w:t xml:space="preserve"> гололеде, грозе или тумане, исключающих видимость в пределах фронта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w:t>
      </w:r>
      <w:proofErr w:type="gramStart"/>
      <w:r w:rsidRPr="00923F40">
        <w:rPr>
          <w:rFonts w:ascii="Times New Roman" w:hAnsi="Times New Roman" w:cs="Times New Roman"/>
          <w:sz w:val="28"/>
          <w:szCs w:val="28"/>
        </w:rPr>
        <w:t>с</w:t>
      </w:r>
      <w:proofErr w:type="gramEnd"/>
      <w:r w:rsidRPr="00923F40">
        <w:rPr>
          <w:rFonts w:ascii="Times New Roman" w:hAnsi="Times New Roman" w:cs="Times New Roman"/>
          <w:sz w:val="28"/>
          <w:szCs w:val="28"/>
        </w:rPr>
        <w:t xml:space="preserve"> и более.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279. При монтаже конструкций из рулонных заготовок должны приниматься меры против самопроизвольного сворачивания рулона.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280. </w:t>
      </w:r>
      <w:proofErr w:type="gramStart"/>
      <w:r w:rsidRPr="00923F40">
        <w:rPr>
          <w:rFonts w:ascii="Times New Roman" w:hAnsi="Times New Roman" w:cs="Times New Roman"/>
          <w:sz w:val="28"/>
          <w:szCs w:val="28"/>
        </w:rPr>
        <w:t xml:space="preserve">При сборке горизонтальных цилиндрических емкостей, состоящих из отдельных </w:t>
      </w:r>
      <w:proofErr w:type="spellStart"/>
      <w:r w:rsidRPr="00923F40">
        <w:rPr>
          <w:rFonts w:ascii="Times New Roman" w:hAnsi="Times New Roman" w:cs="Times New Roman"/>
          <w:sz w:val="28"/>
          <w:szCs w:val="28"/>
        </w:rPr>
        <w:t>царг</w:t>
      </w:r>
      <w:proofErr w:type="spellEnd"/>
      <w:r w:rsidRPr="00923F40">
        <w:rPr>
          <w:rFonts w:ascii="Times New Roman" w:hAnsi="Times New Roman" w:cs="Times New Roman"/>
          <w:sz w:val="28"/>
          <w:szCs w:val="28"/>
        </w:rPr>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923F40">
        <w:rPr>
          <w:rFonts w:ascii="Times New Roman" w:hAnsi="Times New Roman" w:cs="Times New Roman"/>
          <w:sz w:val="28"/>
          <w:szCs w:val="28"/>
        </w:rPr>
        <w:t>царг</w:t>
      </w:r>
      <w:proofErr w:type="spellEnd"/>
      <w:r w:rsidRPr="00923F40">
        <w:rPr>
          <w:rFonts w:ascii="Times New Roman" w:hAnsi="Times New Roman" w:cs="Times New Roman"/>
          <w:sz w:val="28"/>
          <w:szCs w:val="28"/>
        </w:rPr>
        <w:t>.</w:t>
      </w:r>
      <w:proofErr w:type="gramEnd"/>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281. Укрупнительная сборка и </w:t>
      </w:r>
      <w:proofErr w:type="spellStart"/>
      <w:r w:rsidRPr="00923F40">
        <w:rPr>
          <w:rFonts w:ascii="Times New Roman" w:hAnsi="Times New Roman" w:cs="Times New Roman"/>
          <w:sz w:val="28"/>
          <w:szCs w:val="28"/>
        </w:rPr>
        <w:t>доизготовление</w:t>
      </w:r>
      <w:proofErr w:type="spellEnd"/>
      <w:r w:rsidRPr="00923F40">
        <w:rPr>
          <w:rFonts w:ascii="Times New Roman" w:hAnsi="Times New Roman" w:cs="Times New Roman"/>
          <w:sz w:val="28"/>
          <w:szCs w:val="28"/>
        </w:rPr>
        <w:t xml:space="preserve"> подлежащих монтажу конструкций и оборудования должны выполняться в специально предназначенных для этого местах.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5" w:name="P670"/>
      <w:bookmarkEnd w:id="5"/>
      <w:r w:rsidRPr="00923F40">
        <w:rPr>
          <w:rFonts w:ascii="Times New Roman" w:hAnsi="Times New Roman" w:cs="Times New Roman"/>
          <w:sz w:val="28"/>
          <w:szCs w:val="28"/>
        </w:rPr>
        <w:t>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A7196A" w:rsidRDefault="00A7196A" w:rsidP="00923F40">
      <w:pPr>
        <w:pStyle w:val="ConsPlusNormal"/>
        <w:spacing w:line="360" w:lineRule="auto"/>
        <w:jc w:val="both"/>
        <w:rPr>
          <w:rFonts w:ascii="Times New Roman" w:hAnsi="Times New Roman" w:cs="Times New Roman"/>
          <w:sz w:val="28"/>
          <w:szCs w:val="28"/>
        </w:rPr>
      </w:pPr>
    </w:p>
    <w:p w:rsidR="00923F40" w:rsidRDefault="00923F40" w:rsidP="00923F40">
      <w:pPr>
        <w:pStyle w:val="ConsPlusNormal"/>
        <w:spacing w:line="360" w:lineRule="auto"/>
        <w:jc w:val="both"/>
        <w:rPr>
          <w:rFonts w:ascii="Times New Roman" w:hAnsi="Times New Roman" w:cs="Times New Roman"/>
          <w:sz w:val="28"/>
          <w:szCs w:val="28"/>
        </w:rPr>
      </w:pPr>
    </w:p>
    <w:p w:rsidR="00923F40" w:rsidRPr="00923F40" w:rsidRDefault="00923F40"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Каменные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6" w:name="P674"/>
      <w:bookmarkEnd w:id="6"/>
      <w:r w:rsidRPr="00923F40">
        <w:rPr>
          <w:rFonts w:ascii="Times New Roman" w:hAnsi="Times New Roman" w:cs="Times New Roman"/>
          <w:sz w:val="28"/>
          <w:szCs w:val="28"/>
        </w:rPr>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расположение рабочих ме</w:t>
      </w:r>
      <w:proofErr w:type="gramStart"/>
      <w:r w:rsidRPr="00923F40">
        <w:rPr>
          <w:rFonts w:ascii="Times New Roman" w:hAnsi="Times New Roman" w:cs="Times New Roman"/>
          <w:sz w:val="28"/>
          <w:szCs w:val="28"/>
        </w:rPr>
        <w:t>ст вбл</w:t>
      </w:r>
      <w:proofErr w:type="gramEnd"/>
      <w:r w:rsidRPr="00923F40">
        <w:rPr>
          <w:rFonts w:ascii="Times New Roman" w:hAnsi="Times New Roman" w:cs="Times New Roman"/>
          <w:sz w:val="28"/>
          <w:szCs w:val="28"/>
        </w:rPr>
        <w:t>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падение вышерасположенных материалов, конструкций и инструмента;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самопроизвольное обрушение элементов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движущиеся части машин и передвигаемые ими конструкции и материалы.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284. При наличии опасных и вредных производственных факторов, указанных в </w:t>
      </w:r>
      <w:hyperlink w:anchor="P674" w:history="1">
        <w:r w:rsidRPr="00923F40">
          <w:rPr>
            <w:rFonts w:ascii="Times New Roman" w:hAnsi="Times New Roman" w:cs="Times New Roman"/>
            <w:sz w:val="28"/>
            <w:szCs w:val="28"/>
          </w:rPr>
          <w:t>пункте 283</w:t>
        </w:r>
      </w:hyperlink>
      <w:r w:rsidRPr="00923F40">
        <w:rPr>
          <w:rFonts w:ascii="Times New Roman" w:hAnsi="Times New Roman" w:cs="Times New Roman"/>
          <w:sz w:val="28"/>
          <w:szCs w:val="28"/>
        </w:rPr>
        <w:t xml:space="preserve"> Правил, безопасность каменных работ должна быть обеспечена на основе выполнения требований, содержащихся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организация рабочих мест с указанием конструкции и места установки необходимых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грузозахватных устройств, средств </w:t>
      </w:r>
      <w:proofErr w:type="spellStart"/>
      <w:r w:rsidRPr="00923F40">
        <w:rPr>
          <w:rFonts w:ascii="Times New Roman" w:hAnsi="Times New Roman" w:cs="Times New Roman"/>
          <w:sz w:val="28"/>
          <w:szCs w:val="28"/>
        </w:rPr>
        <w:t>контейеризации</w:t>
      </w:r>
      <w:proofErr w:type="spellEnd"/>
      <w:r w:rsidRPr="00923F40">
        <w:rPr>
          <w:rFonts w:ascii="Times New Roman" w:hAnsi="Times New Roman" w:cs="Times New Roman"/>
          <w:sz w:val="28"/>
          <w:szCs w:val="28"/>
        </w:rPr>
        <w:t xml:space="preserve"> и тары;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последовательность выполнения работ с учетом обеспечения устойчивости возводимых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определение конструкции и мест установки средств защиты от падения работника с высоты и падения предметов вблизи от здания;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дополнительные меры безопасности по обеспечению устойчивости каменной кладки в холодное время года.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285. При монтаже перекрытий и других конструкций необходимо выполнять требования </w:t>
      </w:r>
      <w:hyperlink w:anchor="P614" w:history="1">
        <w:r w:rsidRPr="00923F40">
          <w:rPr>
            <w:rFonts w:ascii="Times New Roman" w:hAnsi="Times New Roman" w:cs="Times New Roman"/>
            <w:sz w:val="28"/>
            <w:szCs w:val="28"/>
          </w:rPr>
          <w:t>пунктов 250</w:t>
        </w:r>
      </w:hyperlink>
      <w:r w:rsidRPr="00923F40">
        <w:rPr>
          <w:rFonts w:ascii="Times New Roman" w:hAnsi="Times New Roman" w:cs="Times New Roman"/>
          <w:sz w:val="28"/>
          <w:szCs w:val="28"/>
        </w:rPr>
        <w:t xml:space="preserve"> - </w:t>
      </w:r>
      <w:hyperlink w:anchor="P670" w:history="1">
        <w:r w:rsidRPr="00923F40">
          <w:rPr>
            <w:rFonts w:ascii="Times New Roman" w:hAnsi="Times New Roman" w:cs="Times New Roman"/>
            <w:sz w:val="28"/>
            <w:szCs w:val="28"/>
          </w:rPr>
          <w:t>282</w:t>
        </w:r>
      </w:hyperlink>
      <w:r w:rsidRPr="00923F40">
        <w:rPr>
          <w:rFonts w:ascii="Times New Roman" w:hAnsi="Times New Roman" w:cs="Times New Roman"/>
          <w:sz w:val="28"/>
          <w:szCs w:val="28"/>
        </w:rPr>
        <w:t xml:space="preserve">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 xml:space="preserve">286. Кладку необходимо вести с междуэтажных перекрытий или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Высота каждого яруса стены устанавливается с таким расчетом, чтобы уровень кладки после каждого поднятия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был не менее чем на два ряда выше уровня нового рабочего настила.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287. Конструкция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и допустимые нагрузки на них должны соответствовать требованиям, предусмотренным в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выполнять кладку, находясь на стене здания.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288. Кладку карнизов, выступающих из плоскости стены здания более чем на 30 см, следует осуществлять с наружных лесов или навесных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имеющих ширину рабочего настила не менее 0,6 м. Материалы следует располагать на средствах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установленных с внутренней стороны стены здания.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ППР, имеющие приспособления, исключающие падение груза при подъеме.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Ходить по козырькам, использовать их в качестве подмостей, а также складывать на них материалы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292. Обрабатывать естественные камни в пределах территории строительной площадки необходимо в специально выделенных местах, где </w:t>
      </w:r>
      <w:r w:rsidRPr="00923F40">
        <w:rPr>
          <w:rFonts w:ascii="Times New Roman" w:hAnsi="Times New Roman" w:cs="Times New Roman"/>
          <w:sz w:val="28"/>
          <w:szCs w:val="28"/>
        </w:rPr>
        <w:lastRenderedPageBreak/>
        <w:t>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293. Кладка стен ниже и на уровне перекрытия, устраиваемого из сборных железобетонных плит, должна производиться с подмостей нижележащего этажа.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 допускается монтировать плиты перекрытия без предварительно выложенного из кирпича бортика на два ряда выше укладываемых плит.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294. Расшивку наружных швов кладки необходимо выполнять с перекрытия или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после укладки каждого ряда кладки. Работникам запрещается находиться на стене здания во время проведения этой операции.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296. При облицовке стен здания крупными бетонными плитами необходимо соблюдать следующие требования: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при толщине облицовочных плит более 40 мм облицовочный ряд должен ставиться раньше, чем выполняется кладка, на высоту ряда облицовки;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не допускается установка облицовочных плит любой толщины выше кладки стены более чем на два ряда плит.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297. При кладке или облицовке наружных стен многоэтажных зданий </w:t>
      </w:r>
      <w:r w:rsidRPr="00923F40">
        <w:rPr>
          <w:rFonts w:ascii="Times New Roman" w:hAnsi="Times New Roman" w:cs="Times New Roman"/>
          <w:sz w:val="28"/>
          <w:szCs w:val="28"/>
        </w:rPr>
        <w:lastRenderedPageBreak/>
        <w:t>запрещается производство работ во время грозы, снегопада, тумана, исключающих видимость в пределах фронта работ, или при ветре скоростью более 15 м/</w:t>
      </w:r>
      <w:proofErr w:type="gramStart"/>
      <w:r w:rsidRPr="00923F40">
        <w:rPr>
          <w:rFonts w:ascii="Times New Roman" w:hAnsi="Times New Roman" w:cs="Times New Roman"/>
          <w:sz w:val="28"/>
          <w:szCs w:val="28"/>
        </w:rPr>
        <w:t>с</w:t>
      </w:r>
      <w:proofErr w:type="gram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298. Способом замораживания на обыкновенном бетоне разрешается возводить здания не более 4 этажей и не выше 15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299.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Отделочные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7" w:name="P710"/>
      <w:bookmarkEnd w:id="7"/>
      <w:r w:rsidRPr="00923F40">
        <w:rPr>
          <w:rFonts w:ascii="Times New Roman" w:hAnsi="Times New Roman" w:cs="Times New Roman"/>
          <w:sz w:val="28"/>
          <w:szCs w:val="28"/>
        </w:rPr>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повышенная запыленность и загазованность воздуха рабочей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острые кромки, заусенцы и шероховатость на поверхностях отделочных материалов и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недостаточная освещенность рабочей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 xml:space="preserve">302. При наличии опасных и вредных производственных факторов, указанных в </w:t>
      </w:r>
      <w:hyperlink w:anchor="P710" w:history="1">
        <w:r w:rsidRPr="00923F40">
          <w:rPr>
            <w:rFonts w:ascii="Times New Roman" w:hAnsi="Times New Roman" w:cs="Times New Roman"/>
            <w:sz w:val="28"/>
            <w:szCs w:val="28"/>
          </w:rPr>
          <w:t>пункте 301</w:t>
        </w:r>
      </w:hyperlink>
      <w:r w:rsidRPr="00923F40">
        <w:rPr>
          <w:rFonts w:ascii="Times New Roman" w:hAnsi="Times New Roman" w:cs="Times New Roman"/>
          <w:sz w:val="28"/>
          <w:szCs w:val="28"/>
        </w:rPr>
        <w:t xml:space="preserve"> Правил, безопасность отделочных работ должна быть обеспечена на основе выполнения требований по охране труда, содержащихся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организация рабочих мест, обеспечение их необходимыми средствами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и другими средствами малой механизации, необходимыми для производства работ;</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303. Рабочие места для выполнения отделочных работ на высоте должны быть оборудованы средствами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и лестницами-стремянками для подъема на них.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Запрещается выполнять отделочные работы с неинвентарных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305. Места, над которыми производятся стекольные или облицовочные работы, необходимо ограждать.</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производить остекление или облицовочные работы на нескольких ярусах по одной вертикали.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307. Запрещается обогревать и сушить помещения жаровнями и другими устройствами, выделяющими в помещения продукты сгорания топлива.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308. При выполнении работ с растворами, имеющими химические </w:t>
      </w:r>
      <w:r w:rsidRPr="00923F40">
        <w:rPr>
          <w:rFonts w:ascii="Times New Roman" w:hAnsi="Times New Roman" w:cs="Times New Roman"/>
          <w:sz w:val="28"/>
          <w:szCs w:val="28"/>
        </w:rPr>
        <w:lastRenderedPageBreak/>
        <w:t>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311. При нанесении раствора на потолочную или вертикальную поверхность следует пользоваться защитными очками.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313. Не допускается применять растворители на основе бензола, хлорированных углеводородов, метанола.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314. При выполнении окрасочных работ с применением окрасочных пневматических агрегатов необходимо: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до начала работы осуществлять проверку исправности оборудования, защитного заземления, сигнализации;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в процессе выполнения работ не допускать перегибания шлангов и их прикосновения к подвижным стальным канатам;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отключать подачу воздуха и перекрывать воздушный вентиль при перерыве в работе или обнаружении неисправностей механизма агрегата.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Отогревать замерзшие шланги следует в теплом помещении. Не допускается отогревать шланги открытым огнем или паром.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315. Тару с </w:t>
      </w:r>
      <w:proofErr w:type="spellStart"/>
      <w:r w:rsidRPr="00923F40">
        <w:rPr>
          <w:rFonts w:ascii="Times New Roman" w:hAnsi="Times New Roman" w:cs="Times New Roman"/>
          <w:sz w:val="28"/>
          <w:szCs w:val="28"/>
        </w:rPr>
        <w:t>пожаро</w:t>
      </w:r>
      <w:proofErr w:type="spellEnd"/>
      <w:r w:rsidRPr="00923F40">
        <w:rPr>
          <w:rFonts w:ascii="Times New Roman" w:hAnsi="Times New Roman" w:cs="Times New Roman"/>
          <w:sz w:val="28"/>
          <w:szCs w:val="28"/>
        </w:rPr>
        <w:t>-взрывоопасными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lastRenderedPageBreak/>
        <w:t xml:space="preserve">316. При работе с </w:t>
      </w:r>
      <w:proofErr w:type="spellStart"/>
      <w:r w:rsidRPr="00923F40">
        <w:rPr>
          <w:rFonts w:ascii="Times New Roman" w:hAnsi="Times New Roman" w:cs="Times New Roman"/>
          <w:sz w:val="28"/>
          <w:szCs w:val="28"/>
        </w:rPr>
        <w:t>растворонасосом</w:t>
      </w:r>
      <w:proofErr w:type="spellEnd"/>
      <w:r w:rsidRPr="00923F40">
        <w:rPr>
          <w:rFonts w:ascii="Times New Roman" w:hAnsi="Times New Roman" w:cs="Times New Roman"/>
          <w:sz w:val="28"/>
          <w:szCs w:val="28"/>
        </w:rPr>
        <w:t xml:space="preserve"> необходимо:</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удалять растворные пробки, осуществлять ремонтные работы только после отключения </w:t>
      </w:r>
      <w:proofErr w:type="spellStart"/>
      <w:r w:rsidRPr="00923F40">
        <w:rPr>
          <w:rFonts w:ascii="Times New Roman" w:hAnsi="Times New Roman" w:cs="Times New Roman"/>
          <w:sz w:val="28"/>
          <w:szCs w:val="28"/>
        </w:rPr>
        <w:t>растворонасоса</w:t>
      </w:r>
      <w:proofErr w:type="spellEnd"/>
      <w:r w:rsidRPr="00923F40">
        <w:rPr>
          <w:rFonts w:ascii="Times New Roman" w:hAnsi="Times New Roman" w:cs="Times New Roman"/>
          <w:sz w:val="28"/>
          <w:szCs w:val="28"/>
        </w:rPr>
        <w:t xml:space="preserve"> от сети и снятия давления;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2) осуществлять продувку </w:t>
      </w:r>
      <w:proofErr w:type="spellStart"/>
      <w:r w:rsidRPr="00923F40">
        <w:rPr>
          <w:rFonts w:ascii="Times New Roman" w:hAnsi="Times New Roman" w:cs="Times New Roman"/>
          <w:sz w:val="28"/>
          <w:szCs w:val="28"/>
        </w:rPr>
        <w:t>растворонасоса</w:t>
      </w:r>
      <w:proofErr w:type="spellEnd"/>
      <w:r w:rsidRPr="00923F40">
        <w:rPr>
          <w:rFonts w:ascii="Times New Roman" w:hAnsi="Times New Roman" w:cs="Times New Roman"/>
          <w:sz w:val="28"/>
          <w:szCs w:val="28"/>
        </w:rPr>
        <w:t xml:space="preserve"> при отсутствии людей в зоне 10 м и ближе;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держать форсунку при нанесении раствора под небольшим углом к оштукатуриваемой поверхности и на небольшом расстоянии от нее.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318. Раскрой стекла следует осуществлять в горизонтальном положении на специальных столах при положительной температуре окружающей среды.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Заготовка и сборка деревянных конструкций</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8" w:name="P746"/>
      <w:bookmarkEnd w:id="8"/>
      <w:r w:rsidRPr="00923F40">
        <w:rPr>
          <w:rFonts w:ascii="Times New Roman" w:hAnsi="Times New Roman" w:cs="Times New Roman"/>
          <w:sz w:val="28"/>
          <w:szCs w:val="28"/>
        </w:rPr>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подвижные части производственного оборудования;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передвигающиеся изделия, заготовки, материалы;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острые кромки, заусенцы и шероховатость на поверхностях материалов и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токсические, химические, опасные и вредные производственные факторы.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320. При наличии опасных и вредных производственных факторов, </w:t>
      </w:r>
      <w:r w:rsidRPr="00923F40">
        <w:rPr>
          <w:rFonts w:ascii="Times New Roman" w:hAnsi="Times New Roman" w:cs="Times New Roman"/>
          <w:sz w:val="28"/>
          <w:szCs w:val="28"/>
        </w:rPr>
        <w:lastRenderedPageBreak/>
        <w:t xml:space="preserve">указанных в </w:t>
      </w:r>
      <w:hyperlink w:anchor="P746" w:history="1">
        <w:r w:rsidRPr="00923F40">
          <w:rPr>
            <w:rFonts w:ascii="Times New Roman" w:hAnsi="Times New Roman" w:cs="Times New Roman"/>
            <w:sz w:val="28"/>
            <w:szCs w:val="28"/>
          </w:rPr>
          <w:t>пункте 319</w:t>
        </w:r>
      </w:hyperlink>
      <w:r w:rsidRPr="00923F40">
        <w:rPr>
          <w:rFonts w:ascii="Times New Roman" w:hAnsi="Times New Roman" w:cs="Times New Roman"/>
          <w:sz w:val="28"/>
          <w:szCs w:val="28"/>
        </w:rPr>
        <w:t xml:space="preserve"> Правил, безопасность сборки (монтажа) деревянных конструкций должна быть обеспечена на основе выполнения требований по охране труда, содержащихся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обеспечение безопасности рабочих мест на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определение последовательности установки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обеспечение устойчивости конструкций и частей здания в процессе сборки;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определение схем и способов укрупнительной сборки элементов конструкций;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5) меры безопасности при проведении работ по обработке деревянных конструкций антисептиками и огнезащитными пропитками.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322. Средства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с которых производится монтаж деревянных конструкций, не следует соединять или опирать на эти конструкции до их окончательного закрепления.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323. Приготовлять антисептические и огнезащитные составы следует в отдельных помещениях с принудительной вентиляцией.</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доступ посторонних лиц к местам приготовления этих составов.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jc w:val="center"/>
        <w:rPr>
          <w:rFonts w:ascii="Times New Roman" w:hAnsi="Times New Roman" w:cs="Times New Roman"/>
          <w:sz w:val="28"/>
          <w:szCs w:val="28"/>
        </w:rPr>
      </w:pPr>
      <w:r w:rsidRPr="00923F40">
        <w:rPr>
          <w:rFonts w:ascii="Times New Roman" w:hAnsi="Times New Roman" w:cs="Times New Roman"/>
          <w:sz w:val="28"/>
          <w:szCs w:val="28"/>
        </w:rPr>
        <w:t>Изоляционные работы</w:t>
      </w:r>
    </w:p>
    <w:p w:rsidR="00A7196A" w:rsidRPr="00923F40" w:rsidRDefault="00A7196A" w:rsidP="00923F40">
      <w:pPr>
        <w:pStyle w:val="ConsPlusNormal"/>
        <w:spacing w:line="360" w:lineRule="auto"/>
        <w:jc w:val="both"/>
        <w:rPr>
          <w:rFonts w:ascii="Times New Roman" w:hAnsi="Times New Roman" w:cs="Times New Roman"/>
          <w:sz w:val="28"/>
          <w:szCs w:val="28"/>
        </w:rPr>
      </w:pP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bookmarkStart w:id="9" w:name="P766"/>
      <w:bookmarkEnd w:id="9"/>
      <w:r w:rsidRPr="00923F40">
        <w:rPr>
          <w:rFonts w:ascii="Times New Roman" w:hAnsi="Times New Roman" w:cs="Times New Roman"/>
          <w:sz w:val="28"/>
          <w:szCs w:val="28"/>
        </w:rPr>
        <w:t xml:space="preserve">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w:t>
      </w:r>
      <w:r w:rsidRPr="00923F40">
        <w:rPr>
          <w:rFonts w:ascii="Times New Roman" w:hAnsi="Times New Roman" w:cs="Times New Roman"/>
          <w:sz w:val="28"/>
          <w:szCs w:val="28"/>
        </w:rPr>
        <w:lastRenderedPageBreak/>
        <w:t>опасных и вредных производственных факторов, связанных с характером выполняемой работы: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повышенная запыленность и загазованность воздуха рабочей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повышенная или пониженная температура поверхностей оборудования, материалов и воздуха рабочей зоны;</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4) острые кромки, заусенцы и шероховатость на поверхностях оборудования, материалов.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326. При наличии опасных и вредных производственных факторов, указанных в </w:t>
      </w:r>
      <w:hyperlink w:anchor="P766" w:history="1">
        <w:r w:rsidRPr="00923F40">
          <w:rPr>
            <w:rFonts w:ascii="Times New Roman" w:hAnsi="Times New Roman" w:cs="Times New Roman"/>
            <w:sz w:val="28"/>
            <w:szCs w:val="28"/>
          </w:rPr>
          <w:t>пункте 325</w:t>
        </w:r>
      </w:hyperlink>
      <w:r w:rsidRPr="00923F40">
        <w:rPr>
          <w:rFonts w:ascii="Times New Roman" w:hAnsi="Times New Roman" w:cs="Times New Roman"/>
          <w:sz w:val="28"/>
          <w:szCs w:val="28"/>
        </w:rPr>
        <w:t xml:space="preserve"> Правил, безопасность изоляционных работ должна быть обеспечена на основе выполнения требований по охране труда, содержащихся в </w:t>
      </w:r>
      <w:proofErr w:type="gramStart"/>
      <w:r w:rsidRPr="00923F40">
        <w:rPr>
          <w:rFonts w:ascii="Times New Roman" w:hAnsi="Times New Roman" w:cs="Times New Roman"/>
          <w:sz w:val="28"/>
          <w:szCs w:val="28"/>
        </w:rPr>
        <w:t>ПОС</w:t>
      </w:r>
      <w:proofErr w:type="gramEnd"/>
      <w:r w:rsidRPr="00923F40">
        <w:rPr>
          <w:rFonts w:ascii="Times New Roman" w:hAnsi="Times New Roman" w:cs="Times New Roman"/>
          <w:sz w:val="28"/>
          <w:szCs w:val="28"/>
        </w:rPr>
        <w:t>, ППР:</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1) организация рабочих мест с указанием методов и сре</w:t>
      </w:r>
      <w:proofErr w:type="gramStart"/>
      <w:r w:rsidRPr="00923F40">
        <w:rPr>
          <w:rFonts w:ascii="Times New Roman" w:hAnsi="Times New Roman" w:cs="Times New Roman"/>
          <w:sz w:val="28"/>
          <w:szCs w:val="28"/>
        </w:rPr>
        <w:t>дств дл</w:t>
      </w:r>
      <w:proofErr w:type="gramEnd"/>
      <w:r w:rsidRPr="00923F40">
        <w:rPr>
          <w:rFonts w:ascii="Times New Roman" w:hAnsi="Times New Roman" w:cs="Times New Roman"/>
          <w:sz w:val="28"/>
          <w:szCs w:val="28"/>
        </w:rPr>
        <w:t>я обеспечения вентиляции, пожаротушения, защиты от термических ожогов, освещения, выполнения работ на высоте;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особые меры безопасности при выполнении работ в закрытых помещениях, аппаратах и емкостях;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 меры безопасности при приготовлении и транспортировке горячих мастик и материалов.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329. При проведении изоляционных работ внутри аппаратов или закрытых помещений рабочие места должны быть обеспечены вентиляцией </w:t>
      </w:r>
      <w:r w:rsidRPr="00923F40">
        <w:rPr>
          <w:rFonts w:ascii="Times New Roman" w:hAnsi="Times New Roman" w:cs="Times New Roman"/>
          <w:sz w:val="28"/>
          <w:szCs w:val="28"/>
        </w:rPr>
        <w:lastRenderedPageBreak/>
        <w:t>(проветриванием) и местным освещением от электросети напряжением не выше 12</w:t>
      </w:r>
      <w:proofErr w:type="gramStart"/>
      <w:r w:rsidRPr="00923F40">
        <w:rPr>
          <w:rFonts w:ascii="Times New Roman" w:hAnsi="Times New Roman" w:cs="Times New Roman"/>
          <w:sz w:val="28"/>
          <w:szCs w:val="28"/>
        </w:rPr>
        <w:t xml:space="preserve"> В</w:t>
      </w:r>
      <w:proofErr w:type="gramEnd"/>
      <w:r w:rsidRPr="00923F40">
        <w:rPr>
          <w:rFonts w:ascii="Times New Roman" w:hAnsi="Times New Roman" w:cs="Times New Roman"/>
          <w:sz w:val="28"/>
          <w:szCs w:val="28"/>
        </w:rPr>
        <w:t xml:space="preserve"> с арматурой во взрывобезопасном исполнении.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330. Рабочие места для выполнения изоляционных работ на высоте должны быть оборудованы средствами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 xml:space="preserve"> с ограждениями и лестницами-стремянками для подъема на них.</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Запрещается выполнять отделочные работы с неинвентарных средств </w:t>
      </w:r>
      <w:proofErr w:type="spellStart"/>
      <w:r w:rsidRPr="00923F40">
        <w:rPr>
          <w:rFonts w:ascii="Times New Roman" w:hAnsi="Times New Roman" w:cs="Times New Roman"/>
          <w:sz w:val="28"/>
          <w:szCs w:val="28"/>
        </w:rPr>
        <w:t>подмащивания</w:t>
      </w:r>
      <w:proofErr w:type="spellEnd"/>
      <w:r w:rsidRPr="00923F40">
        <w:rPr>
          <w:rFonts w:ascii="Times New Roman" w:hAnsi="Times New Roman" w:cs="Times New Roman"/>
          <w:sz w:val="28"/>
          <w:szCs w:val="28"/>
        </w:rPr>
        <w:t>.</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подниматься (спускаться) по приставным лестницам с бачками с горячим битумом.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335.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Не допускается превышение температуры варки и разогрева битумных мастик выше 180 °C.</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336. Заполнение битумного котла допускается не более 3/4 его </w:t>
      </w:r>
      <w:r w:rsidRPr="00923F40">
        <w:rPr>
          <w:rFonts w:ascii="Times New Roman" w:hAnsi="Times New Roman" w:cs="Times New Roman"/>
          <w:sz w:val="28"/>
          <w:szCs w:val="28"/>
        </w:rPr>
        <w:lastRenderedPageBreak/>
        <w:t>вместимости.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Загружаемый в котел наполнитель должен быть сухим. Недопустимо попадание в котел льда и снега.</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337. Для подогрева битумных мастик внутри помещений запрещается применение устройств с открытым пламенем.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338. При приготовлении грунтовки (</w:t>
      </w:r>
      <w:proofErr w:type="spellStart"/>
      <w:r w:rsidRPr="00923F40">
        <w:rPr>
          <w:rFonts w:ascii="Times New Roman" w:hAnsi="Times New Roman" w:cs="Times New Roman"/>
          <w:sz w:val="28"/>
          <w:szCs w:val="28"/>
        </w:rPr>
        <w:t>праймера</w:t>
      </w:r>
      <w:proofErr w:type="spellEnd"/>
      <w:r w:rsidRPr="00923F40">
        <w:rPr>
          <w:rFonts w:ascii="Times New Roman" w:hAnsi="Times New Roman" w:cs="Times New Roman"/>
          <w:sz w:val="28"/>
          <w:szCs w:val="28"/>
        </w:rPr>
        <w:t>),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°C.</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Запрещается вливать растворитель в расплавленный битум, а также приготовлять грунтовку на этилированном бензине или бензоле.</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339. При выполнении работ с применением горячего битума несколькими рабочими звеньями расстояние между ними должно быть не менее 10 м.</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340. При приготовлении и заливке </w:t>
      </w:r>
      <w:proofErr w:type="spellStart"/>
      <w:r w:rsidRPr="00923F40">
        <w:rPr>
          <w:rFonts w:ascii="Times New Roman" w:hAnsi="Times New Roman" w:cs="Times New Roman"/>
          <w:sz w:val="28"/>
          <w:szCs w:val="28"/>
        </w:rPr>
        <w:t>пенополиуретана</w:t>
      </w:r>
      <w:proofErr w:type="spellEnd"/>
      <w:r w:rsidRPr="00923F40">
        <w:rPr>
          <w:rFonts w:ascii="Times New Roman" w:hAnsi="Times New Roman" w:cs="Times New Roman"/>
          <w:sz w:val="28"/>
          <w:szCs w:val="28"/>
        </w:rPr>
        <w:t xml:space="preserve"> должны быть выполнены следующие требования:</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 xml:space="preserve">1) подогрев компонентов </w:t>
      </w:r>
      <w:proofErr w:type="spellStart"/>
      <w:r w:rsidRPr="00923F40">
        <w:rPr>
          <w:rFonts w:ascii="Times New Roman" w:hAnsi="Times New Roman" w:cs="Times New Roman"/>
          <w:sz w:val="28"/>
          <w:szCs w:val="28"/>
        </w:rPr>
        <w:t>пенополиуретана</w:t>
      </w:r>
      <w:proofErr w:type="spellEnd"/>
      <w:r w:rsidRPr="00923F40">
        <w:rPr>
          <w:rFonts w:ascii="Times New Roman" w:hAnsi="Times New Roman" w:cs="Times New Roman"/>
          <w:sz w:val="28"/>
          <w:szCs w:val="28"/>
        </w:rPr>
        <w:t xml:space="preserve"> должен производиться с помощью закрытых нагревателей и без применения открытого пламени;</w:t>
      </w:r>
    </w:p>
    <w:p w:rsidR="00A7196A" w:rsidRPr="00923F40" w:rsidRDefault="00A7196A" w:rsidP="00923F40">
      <w:pPr>
        <w:pStyle w:val="ConsPlusNormal"/>
        <w:spacing w:line="360" w:lineRule="auto"/>
        <w:ind w:firstLine="540"/>
        <w:jc w:val="both"/>
        <w:rPr>
          <w:rFonts w:ascii="Times New Roman" w:hAnsi="Times New Roman" w:cs="Times New Roman"/>
          <w:sz w:val="28"/>
          <w:szCs w:val="28"/>
        </w:rPr>
      </w:pPr>
      <w:r w:rsidRPr="00923F40">
        <w:rPr>
          <w:rFonts w:ascii="Times New Roman" w:hAnsi="Times New Roman" w:cs="Times New Roman"/>
          <w:sz w:val="28"/>
          <w:szCs w:val="28"/>
        </w:rPr>
        <w:t>2) при выполнении технологических операций должно быть исключено попадание компонентов на кожный покров работников;</w:t>
      </w:r>
    </w:p>
    <w:p w:rsidR="00A7196A" w:rsidRDefault="00A7196A" w:rsidP="00923F40">
      <w:pPr>
        <w:pStyle w:val="ConsPlusNormal"/>
        <w:spacing w:line="360" w:lineRule="auto"/>
        <w:ind w:firstLine="540"/>
        <w:jc w:val="both"/>
      </w:pPr>
      <w:r w:rsidRPr="00923F40">
        <w:rPr>
          <w:rFonts w:ascii="Times New Roman" w:hAnsi="Times New Roman" w:cs="Times New Roman"/>
          <w:sz w:val="28"/>
          <w:szCs w:val="28"/>
        </w:rPr>
        <w:t>3) при выполнении работ по приготовлению рабочих составов и заливки не допускается в</w:t>
      </w:r>
      <w:r w:rsidRPr="00923F40">
        <w:t xml:space="preserve"> </w:t>
      </w:r>
      <w:r>
        <w:t>зоне радиусом 25 м курить и разводить огонь, выполнять сварочные работы.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341. Стекловату и шлаковату следует подавать к месту работы в контейнерах или пакетах, соблюдая условия, исключающие распыление.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342. Для закрепления сеток под штукатурку поверхностей строительных конструкций необходимо применять вязальную проволоку.</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bookmarkStart w:id="10" w:name="P800"/>
      <w:bookmarkEnd w:id="10"/>
      <w:r w:rsidRPr="009815BE">
        <w:rPr>
          <w:rFonts w:ascii="Times New Roman" w:hAnsi="Times New Roman" w:cs="Times New Roman"/>
          <w:sz w:val="28"/>
          <w:szCs w:val="28"/>
        </w:rPr>
        <w:lastRenderedPageBreak/>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jc w:val="center"/>
        <w:rPr>
          <w:rFonts w:ascii="Times New Roman" w:hAnsi="Times New Roman" w:cs="Times New Roman"/>
          <w:sz w:val="28"/>
          <w:szCs w:val="28"/>
        </w:rPr>
      </w:pPr>
      <w:r w:rsidRPr="009815BE">
        <w:rPr>
          <w:rFonts w:ascii="Times New Roman" w:hAnsi="Times New Roman" w:cs="Times New Roman"/>
          <w:sz w:val="28"/>
          <w:szCs w:val="28"/>
        </w:rPr>
        <w:t>Кровельные работы</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bookmarkStart w:id="11" w:name="P804"/>
      <w:bookmarkEnd w:id="11"/>
      <w:r w:rsidRPr="009815BE">
        <w:rPr>
          <w:rFonts w:ascii="Times New Roman" w:hAnsi="Times New Roman" w:cs="Times New Roman"/>
          <w:sz w:val="28"/>
          <w:szCs w:val="28"/>
        </w:rPr>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повышенная загазованность воздуха рабочей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повышенная или пониженная температура поверхностей оборудования, материалов и воздуха рабочей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острые кромки, заусенцы и шероховатость на поверхностях оборудования, материалов;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 повышенное напряжение в электрической цепи, замыкание которой может произойти через тело человека;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6) </w:t>
      </w:r>
      <w:proofErr w:type="spellStart"/>
      <w:r w:rsidRPr="009815BE">
        <w:rPr>
          <w:rFonts w:ascii="Times New Roman" w:hAnsi="Times New Roman" w:cs="Times New Roman"/>
          <w:sz w:val="28"/>
          <w:szCs w:val="28"/>
        </w:rPr>
        <w:t>пожароопасность</w:t>
      </w:r>
      <w:proofErr w:type="spellEnd"/>
      <w:r w:rsidRPr="009815BE">
        <w:rPr>
          <w:rFonts w:ascii="Times New Roman" w:hAnsi="Times New Roman" w:cs="Times New Roman"/>
          <w:sz w:val="28"/>
          <w:szCs w:val="28"/>
        </w:rPr>
        <w:t xml:space="preserve"> и взрывоопасность применяемых рулонных и мастичных материалов, растворителей, разбавителей, клеев;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7) недостаточная освещенность рабочей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8) неудобная рабочая поза.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346. При наличии опасных и вредных производственных факторов, указанных в </w:t>
      </w:r>
      <w:hyperlink w:anchor="P804" w:history="1">
        <w:r w:rsidRPr="009815BE">
          <w:rPr>
            <w:rFonts w:ascii="Times New Roman" w:hAnsi="Times New Roman" w:cs="Times New Roman"/>
            <w:color w:val="0000FF"/>
            <w:sz w:val="28"/>
            <w:szCs w:val="28"/>
          </w:rPr>
          <w:t>пункте 345</w:t>
        </w:r>
      </w:hyperlink>
      <w:r w:rsidRPr="009815BE">
        <w:rPr>
          <w:rFonts w:ascii="Times New Roman" w:hAnsi="Times New Roman" w:cs="Times New Roman"/>
          <w:sz w:val="28"/>
          <w:szCs w:val="28"/>
        </w:rPr>
        <w:t xml:space="preserve"> Правил, безопасность кровельных работ должна быть обеспечена на основе выполнения требований по охране труда, содержащихся в </w:t>
      </w:r>
      <w:proofErr w:type="gramStart"/>
      <w:r w:rsidRPr="009815BE">
        <w:rPr>
          <w:rFonts w:ascii="Times New Roman" w:hAnsi="Times New Roman" w:cs="Times New Roman"/>
          <w:sz w:val="28"/>
          <w:szCs w:val="28"/>
        </w:rPr>
        <w:t>ПОС</w:t>
      </w:r>
      <w:proofErr w:type="gramEnd"/>
      <w:r w:rsidRPr="009815BE">
        <w:rPr>
          <w:rFonts w:ascii="Times New Roman" w:hAnsi="Times New Roman" w:cs="Times New Roman"/>
          <w:sz w:val="28"/>
          <w:szCs w:val="28"/>
        </w:rPr>
        <w:t>,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1) организация рабочих мест на высоте, пути прохода работников на рабочие места, особые меры безопасности при работе на крыше с уклоном;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меры безопасности при приготовлении и транспортировании горячих мастик и материалов;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методы и средства для подъема на кровлю материалов и инструмента, порядок их складирования, последовательность выполнения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347. Производство кровельных работ газопламенным способом следует осуществлять по наряду-допуску, предусматривающему меры безопасности.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348. При выполнении кровельных работ газопламенным способом необходимо выполнять следующие требования безопасности: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баллоны должны быть установлены вертикально и закреплены в специальных стойках;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349. При применении в конструкции крыш горючих и </w:t>
      </w:r>
      <w:proofErr w:type="spellStart"/>
      <w:r w:rsidRPr="009815BE">
        <w:rPr>
          <w:rFonts w:ascii="Times New Roman" w:hAnsi="Times New Roman" w:cs="Times New Roman"/>
          <w:sz w:val="28"/>
          <w:szCs w:val="28"/>
        </w:rPr>
        <w:t>трудногорючих</w:t>
      </w:r>
      <w:proofErr w:type="spellEnd"/>
      <w:r w:rsidRPr="009815BE">
        <w:rPr>
          <w:rFonts w:ascii="Times New Roman" w:hAnsi="Times New Roman" w:cs="Times New Roman"/>
          <w:sz w:val="28"/>
          <w:szCs w:val="28"/>
        </w:rPr>
        <w:t xml:space="preserve"> утеплителей наклейка битумных рулонных материалов газопламенным способом должна осуществляться в соответствии с ПНР.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350. Места производства кровельных работ, выполняемых </w:t>
      </w:r>
      <w:r w:rsidRPr="009815BE">
        <w:rPr>
          <w:rFonts w:ascii="Times New Roman" w:hAnsi="Times New Roman" w:cs="Times New Roman"/>
          <w:sz w:val="28"/>
          <w:szCs w:val="28"/>
        </w:rPr>
        <w:lastRenderedPageBreak/>
        <w:t>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На </w:t>
      </w:r>
      <w:proofErr w:type="spellStart"/>
      <w:r w:rsidRPr="009815BE">
        <w:rPr>
          <w:rFonts w:ascii="Times New Roman" w:hAnsi="Times New Roman" w:cs="Times New Roman"/>
          <w:sz w:val="28"/>
          <w:szCs w:val="28"/>
        </w:rPr>
        <w:t>малоуклонных</w:t>
      </w:r>
      <w:proofErr w:type="spellEnd"/>
      <w:r w:rsidRPr="009815BE">
        <w:rPr>
          <w:rFonts w:ascii="Times New Roman" w:hAnsi="Times New Roman" w:cs="Times New Roman"/>
          <w:sz w:val="28"/>
          <w:szCs w:val="28"/>
        </w:rPr>
        <w:t xml:space="preserve"> крышах, не имеющих постоянного ограждения, должны быть предусмотрены стационарные точки </w:t>
      </w:r>
      <w:proofErr w:type="gramStart"/>
      <w:r w:rsidRPr="009815BE">
        <w:rPr>
          <w:rFonts w:ascii="Times New Roman" w:hAnsi="Times New Roman" w:cs="Times New Roman"/>
          <w:sz w:val="28"/>
          <w:szCs w:val="28"/>
        </w:rPr>
        <w:t>крепления применяемых средств обеспечения безопасности работ</w:t>
      </w:r>
      <w:proofErr w:type="gramEnd"/>
      <w:r w:rsidRPr="009815BE">
        <w:rPr>
          <w:rFonts w:ascii="Times New Roman" w:hAnsi="Times New Roman" w:cs="Times New Roman"/>
          <w:sz w:val="28"/>
          <w:szCs w:val="28"/>
        </w:rPr>
        <w:t xml:space="preserve"> на высоте.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Места </w:t>
      </w:r>
      <w:proofErr w:type="gramStart"/>
      <w:r w:rsidRPr="009815BE">
        <w:rPr>
          <w:rFonts w:ascii="Times New Roman" w:hAnsi="Times New Roman" w:cs="Times New Roman"/>
          <w:sz w:val="28"/>
          <w:szCs w:val="28"/>
        </w:rPr>
        <w:t>закрепления средств обеспечения безопасности работ</w:t>
      </w:r>
      <w:proofErr w:type="gramEnd"/>
      <w:r w:rsidRPr="009815BE">
        <w:rPr>
          <w:rFonts w:ascii="Times New Roman" w:hAnsi="Times New Roman" w:cs="Times New Roman"/>
          <w:sz w:val="28"/>
          <w:szCs w:val="28"/>
        </w:rPr>
        <w:t xml:space="preserve"> на высоте должны быть указаны в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355. Вблизи здания в местах подъема груза и выполнения кровельных работ должны быть обозначены границы опасных зон.</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356. При проведении кровельных работ с применением горячих мастик должны соблюдаться требования, содержащиеся в </w:t>
      </w:r>
      <w:hyperlink w:anchor="P766" w:history="1">
        <w:r w:rsidRPr="009815BE">
          <w:rPr>
            <w:rFonts w:ascii="Times New Roman" w:hAnsi="Times New Roman" w:cs="Times New Roman"/>
            <w:color w:val="0000FF"/>
            <w:sz w:val="28"/>
            <w:szCs w:val="28"/>
          </w:rPr>
          <w:t>пунктах 325</w:t>
        </w:r>
      </w:hyperlink>
      <w:r w:rsidRPr="009815BE">
        <w:rPr>
          <w:rFonts w:ascii="Times New Roman" w:hAnsi="Times New Roman" w:cs="Times New Roman"/>
          <w:sz w:val="28"/>
          <w:szCs w:val="28"/>
        </w:rPr>
        <w:t xml:space="preserve"> - </w:t>
      </w:r>
      <w:hyperlink w:anchor="P800" w:history="1">
        <w:r w:rsidRPr="009815BE">
          <w:rPr>
            <w:rFonts w:ascii="Times New Roman" w:hAnsi="Times New Roman" w:cs="Times New Roman"/>
            <w:color w:val="0000FF"/>
            <w:sz w:val="28"/>
            <w:szCs w:val="28"/>
          </w:rPr>
          <w:t>344</w:t>
        </w:r>
      </w:hyperlink>
      <w:r w:rsidRPr="009815BE">
        <w:rPr>
          <w:rFonts w:ascii="Times New Roman" w:hAnsi="Times New Roman" w:cs="Times New Roman"/>
          <w:sz w:val="28"/>
          <w:szCs w:val="28"/>
        </w:rPr>
        <w:t xml:space="preserve"> Правил.</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357. Не допускается выполнение кровельных работ во время гололеда, тумана, исключающего видимость в пределах фронта работ, грозы и ветра со скоростью 15 м/</w:t>
      </w:r>
      <w:proofErr w:type="gramStart"/>
      <w:r w:rsidRPr="009815BE">
        <w:rPr>
          <w:rFonts w:ascii="Times New Roman" w:hAnsi="Times New Roman" w:cs="Times New Roman"/>
          <w:sz w:val="28"/>
          <w:szCs w:val="28"/>
        </w:rPr>
        <w:t>с</w:t>
      </w:r>
      <w:proofErr w:type="gramEnd"/>
      <w:r w:rsidRPr="009815BE">
        <w:rPr>
          <w:rFonts w:ascii="Times New Roman" w:hAnsi="Times New Roman" w:cs="Times New Roman"/>
          <w:sz w:val="28"/>
          <w:szCs w:val="28"/>
        </w:rPr>
        <w:t xml:space="preserve"> и более.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358.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w:t>
      </w:r>
      <w:proofErr w:type="spellStart"/>
      <w:r w:rsidRPr="009815BE">
        <w:rPr>
          <w:rFonts w:ascii="Times New Roman" w:hAnsi="Times New Roman" w:cs="Times New Roman"/>
          <w:sz w:val="28"/>
          <w:szCs w:val="28"/>
        </w:rPr>
        <w:t>сандриков</w:t>
      </w:r>
      <w:proofErr w:type="spellEnd"/>
      <w:r w:rsidRPr="009815BE">
        <w:rPr>
          <w:rFonts w:ascii="Times New Roman" w:hAnsi="Times New Roman" w:cs="Times New Roman"/>
          <w:sz w:val="28"/>
          <w:szCs w:val="28"/>
        </w:rPr>
        <w:t>, а также отделке свесов следует осуществлять с применением строительных лесов, фасадных или автомобильных подъемников.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Запрещается использование для указанных работ приставных лестниц.</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jc w:val="center"/>
        <w:rPr>
          <w:rFonts w:ascii="Times New Roman" w:hAnsi="Times New Roman" w:cs="Times New Roman"/>
          <w:sz w:val="28"/>
          <w:szCs w:val="28"/>
        </w:rPr>
      </w:pPr>
      <w:r w:rsidRPr="009815BE">
        <w:rPr>
          <w:rFonts w:ascii="Times New Roman" w:hAnsi="Times New Roman" w:cs="Times New Roman"/>
          <w:sz w:val="28"/>
          <w:szCs w:val="28"/>
        </w:rPr>
        <w:t>Монтаж инженерного оборудования зданий и сооружений</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bookmarkStart w:id="12" w:name="P841"/>
      <w:bookmarkEnd w:id="12"/>
      <w:r w:rsidRPr="009815BE">
        <w:rPr>
          <w:rFonts w:ascii="Times New Roman" w:hAnsi="Times New Roman" w:cs="Times New Roman"/>
          <w:sz w:val="28"/>
          <w:szCs w:val="28"/>
        </w:rPr>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повышенная загазованность воздуха рабочей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повышенное напряжение в электрической цепи, замыкание которой может произойти через тело человека;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обрушение конструкций, материалов, предметов, грунта и горных пород.</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360. При наличии опасных и вредных производственных факторов, указанных в </w:t>
      </w:r>
      <w:hyperlink w:anchor="P841" w:history="1">
        <w:r w:rsidRPr="009815BE">
          <w:rPr>
            <w:rFonts w:ascii="Times New Roman" w:hAnsi="Times New Roman" w:cs="Times New Roman"/>
            <w:color w:val="0000FF"/>
            <w:sz w:val="28"/>
            <w:szCs w:val="28"/>
          </w:rPr>
          <w:t>пункте 359</w:t>
        </w:r>
      </w:hyperlink>
      <w:r w:rsidRPr="009815BE">
        <w:rPr>
          <w:rFonts w:ascii="Times New Roman" w:hAnsi="Times New Roman" w:cs="Times New Roman"/>
          <w:sz w:val="28"/>
          <w:szCs w:val="28"/>
        </w:rPr>
        <w:t xml:space="preserve">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w:t>
      </w:r>
      <w:proofErr w:type="gramStart"/>
      <w:r w:rsidRPr="009815BE">
        <w:rPr>
          <w:rFonts w:ascii="Times New Roman" w:hAnsi="Times New Roman" w:cs="Times New Roman"/>
          <w:sz w:val="28"/>
          <w:szCs w:val="28"/>
        </w:rPr>
        <w:t>ПОС</w:t>
      </w:r>
      <w:proofErr w:type="gramEnd"/>
      <w:r w:rsidRPr="009815BE">
        <w:rPr>
          <w:rFonts w:ascii="Times New Roman" w:hAnsi="Times New Roman" w:cs="Times New Roman"/>
          <w:sz w:val="28"/>
          <w:szCs w:val="28"/>
        </w:rPr>
        <w:t>,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1) организация рабочих мест с указанием методов и сре</w:t>
      </w:r>
      <w:proofErr w:type="gramStart"/>
      <w:r w:rsidRPr="009815BE">
        <w:rPr>
          <w:rFonts w:ascii="Times New Roman" w:hAnsi="Times New Roman" w:cs="Times New Roman"/>
          <w:sz w:val="28"/>
          <w:szCs w:val="28"/>
        </w:rPr>
        <w:t>дств дл</w:t>
      </w:r>
      <w:proofErr w:type="gramEnd"/>
      <w:r w:rsidRPr="009815BE">
        <w:rPr>
          <w:rFonts w:ascii="Times New Roman" w:hAnsi="Times New Roman" w:cs="Times New Roman"/>
          <w:sz w:val="28"/>
          <w:szCs w:val="28"/>
        </w:rPr>
        <w:t>я обеспечения вентиляции, пожаротушения, выполнения работ на высоте;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методы и средства доставки и монтажа оборудования;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меры безопасности при выполнении работ в траншеях и колодцах;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особые меры безопасности при травлении и обезжиривании трубопроводов.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Подъем и спуск по конструкциям эстакад не допускается.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366. Опускание труб в закрепленную траншею следует производить с принятием мер против нарушения креплений траншеи.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Не разрешается скатывать трубы в траншею с помощью ломов и ваг, а также использовать распорки крепления траншей в качестве опор для труб.</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367. В помещениях, где производится обезжиривание, запрещается пользоваться открытым огнем и допускать искрообразование.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proofErr w:type="spellStart"/>
      <w:r w:rsidRPr="009815BE">
        <w:rPr>
          <w:rFonts w:ascii="Times New Roman" w:hAnsi="Times New Roman" w:cs="Times New Roman"/>
          <w:sz w:val="28"/>
          <w:szCs w:val="28"/>
        </w:rPr>
        <w:lastRenderedPageBreak/>
        <w:t>Электороустановки</w:t>
      </w:r>
      <w:proofErr w:type="spellEnd"/>
      <w:r w:rsidRPr="009815BE">
        <w:rPr>
          <w:rFonts w:ascii="Times New Roman" w:hAnsi="Times New Roman" w:cs="Times New Roman"/>
          <w:sz w:val="28"/>
          <w:szCs w:val="28"/>
        </w:rPr>
        <w:t xml:space="preserve"> в указанных помещениях должны быть во взрывобезопасном исполнении.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369. Место, где проводится обезжиривание, необходимо оградить и обозначить знаками безопасности.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невозможности снятия напряжения работы следует производить по наряду-допуску.</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373. При продувке трубопроводов необходимо установить у концов труб щиты для защиты глаз от окалины, песка.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Запрещается находиться против или вблизи незащищенных концов продуваемых труб.</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w:t>
      </w:r>
      <w:r w:rsidRPr="009815BE">
        <w:rPr>
          <w:rFonts w:ascii="Times New Roman" w:hAnsi="Times New Roman" w:cs="Times New Roman"/>
          <w:sz w:val="28"/>
          <w:szCs w:val="28"/>
        </w:rPr>
        <w:lastRenderedPageBreak/>
        <w:t>допускается.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375. При монтаже оборудования должна быть исключена возможность самопроизвольного или случайного его включения.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jc w:val="center"/>
        <w:rPr>
          <w:rFonts w:ascii="Times New Roman" w:hAnsi="Times New Roman" w:cs="Times New Roman"/>
          <w:sz w:val="28"/>
          <w:szCs w:val="28"/>
        </w:rPr>
      </w:pPr>
      <w:r w:rsidRPr="009815BE">
        <w:rPr>
          <w:rFonts w:ascii="Times New Roman" w:hAnsi="Times New Roman" w:cs="Times New Roman"/>
          <w:sz w:val="28"/>
          <w:szCs w:val="28"/>
        </w:rPr>
        <w:t>Испытание смонтированного оборудования и трубопроводов</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bookmarkStart w:id="13" w:name="P875"/>
      <w:bookmarkEnd w:id="13"/>
      <w:r w:rsidRPr="009815BE">
        <w:rPr>
          <w:rFonts w:ascii="Times New Roman" w:hAnsi="Times New Roman" w:cs="Times New Roman"/>
          <w:sz w:val="28"/>
          <w:szCs w:val="28"/>
        </w:rPr>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разрушающиеся конструкции;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повышенная загазованность воздуха рабочей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повышенное напряжение в электрической цепи, замыкание которой может произойти через тело человека;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обрушающиеся горные породы.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378. При наличии опасных и вредных производственных факторов, указанных в </w:t>
      </w:r>
      <w:hyperlink w:anchor="P875" w:history="1">
        <w:r w:rsidRPr="009815BE">
          <w:rPr>
            <w:rFonts w:ascii="Times New Roman" w:hAnsi="Times New Roman" w:cs="Times New Roman"/>
            <w:color w:val="0000FF"/>
            <w:sz w:val="28"/>
            <w:szCs w:val="28"/>
          </w:rPr>
          <w:t>пункте 377</w:t>
        </w:r>
      </w:hyperlink>
      <w:r w:rsidRPr="009815BE">
        <w:rPr>
          <w:rFonts w:ascii="Times New Roman" w:hAnsi="Times New Roman" w:cs="Times New Roman"/>
          <w:sz w:val="28"/>
          <w:szCs w:val="28"/>
        </w:rPr>
        <w:t xml:space="preserve"> Правил, безопасность испытания оборудования и трубопроводов должна быть обеспечена на основе выполнения требований по охране труда, содержащихся в </w:t>
      </w:r>
      <w:proofErr w:type="gramStart"/>
      <w:r w:rsidRPr="009815BE">
        <w:rPr>
          <w:rFonts w:ascii="Times New Roman" w:hAnsi="Times New Roman" w:cs="Times New Roman"/>
          <w:sz w:val="28"/>
          <w:szCs w:val="28"/>
        </w:rPr>
        <w:t>ПОС</w:t>
      </w:r>
      <w:proofErr w:type="gramEnd"/>
      <w:r w:rsidRPr="009815BE">
        <w:rPr>
          <w:rFonts w:ascii="Times New Roman" w:hAnsi="Times New Roman" w:cs="Times New Roman"/>
          <w:sz w:val="28"/>
          <w:szCs w:val="28"/>
        </w:rPr>
        <w:t>,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определение программы проведения испытания;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меры безопасности при выполнении работ в траншеях, колодцах и на высоте;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379. Испытания смонтированного оборудования и трубопроводов </w:t>
      </w:r>
      <w:r w:rsidRPr="009815BE">
        <w:rPr>
          <w:rFonts w:ascii="Times New Roman" w:hAnsi="Times New Roman" w:cs="Times New Roman"/>
          <w:sz w:val="28"/>
          <w:szCs w:val="28"/>
        </w:rPr>
        <w:lastRenderedPageBreak/>
        <w:t>должны проводиться под непосредственным руководством специалистов монтажной организации.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380. Перед испытанием оборудования руководителю работ необходимо: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ознакомить работников, участвующих в испытаниях, с порядком проведения работ и с мероприятиями по безопасному их выполнению;</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предупредить работников смежных участков о времени проведения испытаний;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оградить и обозначить соответствующими знаками зону испытаний;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 при необходимости установить аварийную сигнализацию;</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6) обеспечить возможность аварийного выключения испытуемого оборудования;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7) проверить отсутствие внутри и снаружи испытуемого оборудования посторонних предметов;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8) обозначить предупредительными знаками временные заглушки, люки и фланцевые соединения;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9) определить границы опасной зоны, связанной с проведением испытаний, установить посты с целью предупреждения об опасной зоне из расчета один по</w:t>
      </w:r>
      <w:proofErr w:type="gramStart"/>
      <w:r w:rsidRPr="009815BE">
        <w:rPr>
          <w:rFonts w:ascii="Times New Roman" w:hAnsi="Times New Roman" w:cs="Times New Roman"/>
          <w:sz w:val="28"/>
          <w:szCs w:val="28"/>
        </w:rPr>
        <w:t>ст в пр</w:t>
      </w:r>
      <w:proofErr w:type="gramEnd"/>
      <w:r w:rsidRPr="009815BE">
        <w:rPr>
          <w:rFonts w:ascii="Times New Roman" w:hAnsi="Times New Roman" w:cs="Times New Roman"/>
          <w:sz w:val="28"/>
          <w:szCs w:val="28"/>
        </w:rPr>
        <w:t>еделах видимости другого, но не реже чем каждые 200 м друг от друга;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10) определить места и условия безопасного пребывания работников, занятых испытанием;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11) привести в готовность средства пожаротушения и работников, способных к работе по ликвидации пожара;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12) обеспечить освещенность рабочих мест не менее 50 </w:t>
      </w:r>
      <w:proofErr w:type="spellStart"/>
      <w:r w:rsidRPr="009815BE">
        <w:rPr>
          <w:rFonts w:ascii="Times New Roman" w:hAnsi="Times New Roman" w:cs="Times New Roman"/>
          <w:sz w:val="28"/>
          <w:szCs w:val="28"/>
        </w:rPr>
        <w:t>лк</w:t>
      </w:r>
      <w:proofErr w:type="spellEnd"/>
      <w:r w:rsidRPr="009815BE">
        <w:rPr>
          <w:rFonts w:ascii="Times New Roman" w:hAnsi="Times New Roman" w:cs="Times New Roman"/>
          <w:sz w:val="28"/>
          <w:szCs w:val="28"/>
        </w:rPr>
        <w:t>;</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13) определить работников, ответственных за выполнение мероприятий по обеспечению безопасности, предусмотренных программой испытаний.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383.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384. Осмотр оборудования при проведении испытания разрешается производить после снижения испытательного давления до рабочего.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386. Испытание оборудования и трубопроводов под нагрузкой следует производить после их испытания вхолостую.</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 процессе проведения испытаний оборудования не допускается: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снимать защитные ограждения;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открывать люки, ограждения, чистить и смазывать оборудование, прикасаться к его движущимся частям;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производить проверку и исправление электрических цепей, </w:t>
      </w:r>
      <w:r w:rsidRPr="009815BE">
        <w:rPr>
          <w:rFonts w:ascii="Times New Roman" w:hAnsi="Times New Roman" w:cs="Times New Roman"/>
          <w:sz w:val="28"/>
          <w:szCs w:val="28"/>
        </w:rPr>
        <w:lastRenderedPageBreak/>
        <w:t>электрооборудования и приборов автоматики.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388. При пневматическом испытании трубопроводов предохранительные клапаны должны быть отрегулированы на соответствующее давление.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389. </w:t>
      </w:r>
      <w:proofErr w:type="spellStart"/>
      <w:r w:rsidRPr="009815BE">
        <w:rPr>
          <w:rFonts w:ascii="Times New Roman" w:hAnsi="Times New Roman" w:cs="Times New Roman"/>
          <w:sz w:val="28"/>
          <w:szCs w:val="28"/>
        </w:rPr>
        <w:t>Обстукивание</w:t>
      </w:r>
      <w:proofErr w:type="spellEnd"/>
      <w:r w:rsidRPr="009815BE">
        <w:rPr>
          <w:rFonts w:ascii="Times New Roman" w:hAnsi="Times New Roman" w:cs="Times New Roman"/>
          <w:sz w:val="28"/>
          <w:szCs w:val="28"/>
        </w:rPr>
        <w:t xml:space="preserve"> сварных швов непосредственно во время испытаний трубопроводов и оборудования не допускается.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w:t>
      </w:r>
      <w:proofErr w:type="gramStart"/>
      <w:r w:rsidRPr="009815BE">
        <w:rPr>
          <w:rFonts w:ascii="Times New Roman" w:hAnsi="Times New Roman" w:cs="Times New Roman"/>
          <w:sz w:val="28"/>
          <w:szCs w:val="28"/>
        </w:rPr>
        <w:t>до</w:t>
      </w:r>
      <w:proofErr w:type="gramEnd"/>
      <w:r w:rsidRPr="009815BE">
        <w:rPr>
          <w:rFonts w:ascii="Times New Roman" w:hAnsi="Times New Roman" w:cs="Times New Roman"/>
          <w:sz w:val="28"/>
          <w:szCs w:val="28"/>
        </w:rPr>
        <w:t xml:space="preserve"> атмосферного.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391. На время проведения пневматических испытаний трубопроводов, находящихся в траншеях, должны быть установлены границы опасной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Нахождение работников в опасной зоне в период нагнетания в трубопровод воздуха и при </w:t>
      </w:r>
      <w:proofErr w:type="spellStart"/>
      <w:r w:rsidRPr="009815BE">
        <w:rPr>
          <w:rFonts w:ascii="Times New Roman" w:hAnsi="Times New Roman" w:cs="Times New Roman"/>
          <w:sz w:val="28"/>
          <w:szCs w:val="28"/>
        </w:rPr>
        <w:t>вьщерживании</w:t>
      </w:r>
      <w:proofErr w:type="spellEnd"/>
      <w:r w:rsidRPr="009815BE">
        <w:rPr>
          <w:rFonts w:ascii="Times New Roman" w:hAnsi="Times New Roman" w:cs="Times New Roman"/>
          <w:sz w:val="28"/>
          <w:szCs w:val="28"/>
        </w:rPr>
        <w:t xml:space="preserve"> трубопровода под давлением при испытании на прочность не допускается.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392. Осмотр трубопроводов разрешается производить только после снижения давления: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в стальных и пластмассовых трубопроводах - до 0,3 МПа;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в чугунных, железобетонных и асбестоцементных трубопроводах - до 0,1 МПа.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Дефекты трубопроводов следует устранять после снижения давления </w:t>
      </w:r>
      <w:proofErr w:type="gramStart"/>
      <w:r w:rsidRPr="009815BE">
        <w:rPr>
          <w:rFonts w:ascii="Times New Roman" w:hAnsi="Times New Roman" w:cs="Times New Roman"/>
          <w:sz w:val="28"/>
          <w:szCs w:val="28"/>
        </w:rPr>
        <w:t>до</w:t>
      </w:r>
      <w:proofErr w:type="gramEnd"/>
      <w:r w:rsidRPr="009815BE">
        <w:rPr>
          <w:rFonts w:ascii="Times New Roman" w:hAnsi="Times New Roman" w:cs="Times New Roman"/>
          <w:sz w:val="28"/>
          <w:szCs w:val="28"/>
        </w:rPr>
        <w:t xml:space="preserve"> атмосферного.</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jc w:val="center"/>
        <w:rPr>
          <w:rFonts w:ascii="Times New Roman" w:hAnsi="Times New Roman" w:cs="Times New Roman"/>
          <w:sz w:val="28"/>
          <w:szCs w:val="28"/>
        </w:rPr>
      </w:pPr>
      <w:r w:rsidRPr="009815BE">
        <w:rPr>
          <w:rFonts w:ascii="Times New Roman" w:hAnsi="Times New Roman" w:cs="Times New Roman"/>
          <w:sz w:val="28"/>
          <w:szCs w:val="28"/>
        </w:rPr>
        <w:t>Электромонтажные и наладочные работы</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bookmarkStart w:id="14" w:name="P923"/>
      <w:bookmarkEnd w:id="14"/>
      <w:r w:rsidRPr="009815BE">
        <w:rPr>
          <w:rFonts w:ascii="Times New Roman" w:hAnsi="Times New Roman" w:cs="Times New Roman"/>
          <w:sz w:val="28"/>
          <w:szCs w:val="28"/>
        </w:rPr>
        <w:t xml:space="preserve">393. </w:t>
      </w:r>
      <w:proofErr w:type="gramStart"/>
      <w:r w:rsidRPr="009815BE">
        <w:rPr>
          <w:rFonts w:ascii="Times New Roman" w:hAnsi="Times New Roman" w:cs="Times New Roman"/>
          <w:sz w:val="28"/>
          <w:szCs w:val="28"/>
        </w:rPr>
        <w:t xml:space="preserve">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w:t>
      </w:r>
      <w:r w:rsidRPr="009815BE">
        <w:rPr>
          <w:rFonts w:ascii="Times New Roman" w:hAnsi="Times New Roman" w:cs="Times New Roman"/>
          <w:sz w:val="28"/>
          <w:szCs w:val="28"/>
        </w:rPr>
        <w:lastRenderedPageBreak/>
        <w:t>производственных факторов, связанных с характером выполняемой работы:</w:t>
      </w:r>
      <w:proofErr w:type="gramEnd"/>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разрушающиеся конструкции;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повышенная загазованность воздуха рабочей зоны;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повышенное напряжение в электрической цепи, замыкание которой может произойти через тело человека;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обрушение материалов, предметов, грунта и горных пород.</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394. При наличии опасных и вредных производственных факторов, указанных в </w:t>
      </w:r>
      <w:hyperlink w:anchor="P923" w:history="1">
        <w:r w:rsidRPr="009815BE">
          <w:rPr>
            <w:rFonts w:ascii="Times New Roman" w:hAnsi="Times New Roman" w:cs="Times New Roman"/>
            <w:sz w:val="28"/>
            <w:szCs w:val="28"/>
          </w:rPr>
          <w:t>пункте 393</w:t>
        </w:r>
      </w:hyperlink>
      <w:r w:rsidRPr="009815BE">
        <w:rPr>
          <w:rFonts w:ascii="Times New Roman" w:hAnsi="Times New Roman" w:cs="Times New Roman"/>
          <w:sz w:val="28"/>
          <w:szCs w:val="28"/>
        </w:rPr>
        <w:t xml:space="preserve"> Правил, безопасность электромонтажных и наладочных работ должна быть обеспечена на основе выполнения требований по охране труда, содержащихся в </w:t>
      </w:r>
      <w:proofErr w:type="gramStart"/>
      <w:r w:rsidRPr="009815BE">
        <w:rPr>
          <w:rFonts w:ascii="Times New Roman" w:hAnsi="Times New Roman" w:cs="Times New Roman"/>
          <w:sz w:val="28"/>
          <w:szCs w:val="28"/>
        </w:rPr>
        <w:t>ПОС</w:t>
      </w:r>
      <w:proofErr w:type="gramEnd"/>
      <w:r w:rsidRPr="009815BE">
        <w:rPr>
          <w:rFonts w:ascii="Times New Roman" w:hAnsi="Times New Roman" w:cs="Times New Roman"/>
          <w:sz w:val="28"/>
          <w:szCs w:val="28"/>
        </w:rPr>
        <w:t>,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дополнительные защитные мероприятия при выполнении работ в действующих электроустановках;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меры безопасности при выполнении пусконаладочных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обеспечение безопасности при выполнении работ на высоте;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меры безопасности при работе с вредными веществами;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 меры пожарной безопасности.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397. Перед началом монтажа электрооборудования крана должны быть смонтированы постоянные настилы с ограждениями.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398. При монтаже электрооборудования в действующем цехе кран </w:t>
      </w:r>
      <w:r w:rsidRPr="009815BE">
        <w:rPr>
          <w:rFonts w:ascii="Times New Roman" w:hAnsi="Times New Roman" w:cs="Times New Roman"/>
          <w:sz w:val="28"/>
          <w:szCs w:val="28"/>
        </w:rPr>
        <w:lastRenderedPageBreak/>
        <w:t>следует поставить в ремонтный тупик, а троллеи крана отключить и заземлить.</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400. При монтаже тросовых проводок их окончательное натяжение следует осуществлять только после установки промежуточных опор.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натяжении троса держаться за него и находиться в зоне натяжения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404. Сварочные работы на корпусе трансформатора допускается осуществлять только после заливки его маслом до уровня 200 - 250 мм выше места сварки.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405. До начала сушки электрических машин и трансформаторов электрическим током их корпуса должны быть заземлены.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411. При выполнении пусконаладочных работ на вновь смонтированной </w:t>
      </w:r>
      <w:r w:rsidRPr="009815BE">
        <w:rPr>
          <w:rFonts w:ascii="Times New Roman" w:hAnsi="Times New Roman" w:cs="Times New Roman"/>
          <w:sz w:val="28"/>
          <w:szCs w:val="28"/>
        </w:rPr>
        <w:lastRenderedPageBreak/>
        <w:t>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Допускается временная подача напряжения до 1000</w:t>
      </w:r>
      <w:proofErr w:type="gramStart"/>
      <w:r w:rsidRPr="009815BE">
        <w:rPr>
          <w:rFonts w:ascii="Times New Roman" w:hAnsi="Times New Roman" w:cs="Times New Roman"/>
          <w:sz w:val="28"/>
          <w:szCs w:val="28"/>
        </w:rPr>
        <w:t xml:space="preserve"> В</w:t>
      </w:r>
      <w:proofErr w:type="gramEnd"/>
      <w:r w:rsidRPr="009815BE">
        <w:rPr>
          <w:rFonts w:ascii="Times New Roman" w:hAnsi="Times New Roman" w:cs="Times New Roman"/>
          <w:sz w:val="28"/>
          <w:szCs w:val="28"/>
        </w:rPr>
        <w:t xml:space="preserve">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414. Предохранители цепей монтируемого аппарата должны быть сняты на все время монтажа.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415. До начала пусконаладочных работ на коммутационных аппаратах следует: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привести в нерабочее положение пружинные и грузовые приводы коммутационных аппаратов;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отключить оперативные цепи, цепи сигнализации, силовые цепи привода и цепи подогрева;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вывесить плакаты на ключах и кнопках дистанционного управления "Не включать. Работают люди".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416. Одновременная работа на приводах и на коммутационных аппаратах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419. Во время проверок и измерений, связанных с подачей напряжения, находиться на крышке силового трансформатора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421. Измерять напряжение и плотность электролита следует в резиновых перчатках, респираторе, стоя на изолирующем резиновом коврике.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ПНР, не допускаются.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424. Измерения </w:t>
      </w:r>
      <w:proofErr w:type="spellStart"/>
      <w:r w:rsidRPr="009815BE">
        <w:rPr>
          <w:rFonts w:ascii="Times New Roman" w:hAnsi="Times New Roman" w:cs="Times New Roman"/>
          <w:sz w:val="28"/>
          <w:szCs w:val="28"/>
        </w:rPr>
        <w:t>мегаомметром</w:t>
      </w:r>
      <w:proofErr w:type="spellEnd"/>
      <w:r w:rsidRPr="009815BE">
        <w:rPr>
          <w:rFonts w:ascii="Times New Roman" w:hAnsi="Times New Roman" w:cs="Times New Roman"/>
          <w:sz w:val="28"/>
          <w:szCs w:val="28"/>
        </w:rPr>
        <w:t xml:space="preserve">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 xml:space="preserve">Измерение сопротивления изоляции </w:t>
      </w:r>
      <w:proofErr w:type="spellStart"/>
      <w:r w:rsidRPr="009815BE">
        <w:rPr>
          <w:rFonts w:ascii="Times New Roman" w:hAnsi="Times New Roman" w:cs="Times New Roman"/>
          <w:sz w:val="28"/>
          <w:szCs w:val="28"/>
        </w:rPr>
        <w:t>мегаомметром</w:t>
      </w:r>
      <w:proofErr w:type="spellEnd"/>
      <w:r w:rsidRPr="009815BE">
        <w:rPr>
          <w:rFonts w:ascii="Times New Roman" w:hAnsi="Times New Roman" w:cs="Times New Roman"/>
          <w:sz w:val="28"/>
          <w:szCs w:val="28"/>
        </w:rPr>
        <w:t xml:space="preserve">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9815BE">
        <w:rPr>
          <w:rFonts w:ascii="Times New Roman" w:hAnsi="Times New Roman" w:cs="Times New Roman"/>
          <w:sz w:val="28"/>
          <w:szCs w:val="28"/>
        </w:rPr>
        <w:t>мегаомметра</w:t>
      </w:r>
      <w:proofErr w:type="spellEnd"/>
      <w:r w:rsidRPr="009815BE">
        <w:rPr>
          <w:rFonts w:ascii="Times New Roman" w:hAnsi="Times New Roman" w:cs="Times New Roman"/>
          <w:sz w:val="28"/>
          <w:szCs w:val="28"/>
        </w:rPr>
        <w:t>.</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При измерении </w:t>
      </w:r>
      <w:proofErr w:type="spellStart"/>
      <w:r w:rsidRPr="009815BE">
        <w:rPr>
          <w:rFonts w:ascii="Times New Roman" w:hAnsi="Times New Roman" w:cs="Times New Roman"/>
          <w:sz w:val="28"/>
          <w:szCs w:val="28"/>
        </w:rPr>
        <w:t>мегаомметром</w:t>
      </w:r>
      <w:proofErr w:type="spellEnd"/>
      <w:r w:rsidRPr="009815BE">
        <w:rPr>
          <w:rFonts w:ascii="Times New Roman" w:hAnsi="Times New Roman" w:cs="Times New Roman"/>
          <w:sz w:val="28"/>
          <w:szCs w:val="28"/>
        </w:rPr>
        <w:t xml:space="preserve">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При работе с </w:t>
      </w:r>
      <w:proofErr w:type="spellStart"/>
      <w:r w:rsidRPr="009815BE">
        <w:rPr>
          <w:rFonts w:ascii="Times New Roman" w:hAnsi="Times New Roman" w:cs="Times New Roman"/>
          <w:sz w:val="28"/>
          <w:szCs w:val="28"/>
        </w:rPr>
        <w:t>мегаомметром</w:t>
      </w:r>
      <w:proofErr w:type="spellEnd"/>
      <w:r w:rsidRPr="009815BE">
        <w:rPr>
          <w:rFonts w:ascii="Times New Roman" w:hAnsi="Times New Roman" w:cs="Times New Roman"/>
          <w:sz w:val="28"/>
          <w:szCs w:val="28"/>
        </w:rPr>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425. При монтаже воздушной линии электропередачи необходимо: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заземлять участки смонтированной линии электропередачи с расстояниями между заземлителями не более 3 км;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располагать провода или подъемные тросы на высоте не менее 4,5 м, а в местах проезда транспорта - на высоте не менее 6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натяжении провода не допускается нахождение работников со стороны внутреннего угла.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426. При размотке кабеля с барабана необходимо, чтобы кабель разматывался с верхней его части.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Размотка кабеля с барабана разрешается только при наличии тормозного приспособления.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w:t>
      </w:r>
      <w:proofErr w:type="gramStart"/>
      <w:r w:rsidRPr="009815BE">
        <w:rPr>
          <w:rFonts w:ascii="Times New Roman" w:hAnsi="Times New Roman" w:cs="Times New Roman"/>
          <w:sz w:val="28"/>
          <w:szCs w:val="28"/>
        </w:rPr>
        <w:t>В</w:t>
      </w:r>
      <w:proofErr w:type="gramEnd"/>
      <w:r w:rsidRPr="009815BE">
        <w:rPr>
          <w:rFonts w:ascii="Times New Roman" w:hAnsi="Times New Roman" w:cs="Times New Roman"/>
          <w:sz w:val="28"/>
          <w:szCs w:val="28"/>
        </w:rPr>
        <w:t xml:space="preserve">, а также </w:t>
      </w:r>
      <w:proofErr w:type="gramStart"/>
      <w:r w:rsidRPr="009815BE">
        <w:rPr>
          <w:rFonts w:ascii="Times New Roman" w:hAnsi="Times New Roman" w:cs="Times New Roman"/>
          <w:sz w:val="28"/>
          <w:szCs w:val="28"/>
        </w:rPr>
        <w:t>металлическая</w:t>
      </w:r>
      <w:proofErr w:type="gramEnd"/>
      <w:r w:rsidRPr="009815BE">
        <w:rPr>
          <w:rFonts w:ascii="Times New Roman" w:hAnsi="Times New Roman" w:cs="Times New Roman"/>
          <w:sz w:val="28"/>
          <w:szCs w:val="28"/>
        </w:rPr>
        <w:t xml:space="preserve"> оболочка кабеля должны быть заземлены, на участках прогрева должны быть размещены противопожарные средства и установлено дежурство.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429. Настройка путевых и конечных выключателей, датчиков и других средств автоматики должна выполняться при снятом напряжении силовых цепей.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w:t>
      </w:r>
      <w:r w:rsidRPr="009815BE">
        <w:rPr>
          <w:rFonts w:ascii="Times New Roman" w:hAnsi="Times New Roman" w:cs="Times New Roman"/>
          <w:sz w:val="28"/>
          <w:szCs w:val="28"/>
        </w:rPr>
        <w:lastRenderedPageBreak/>
        <w:t>огражденной зоне производства работ разрешается только в сопровождении уполномоченного на это работника эксплуатирующей организации.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w:t>
      </w:r>
      <w:proofErr w:type="spellStart"/>
      <w:r w:rsidRPr="009815BE">
        <w:rPr>
          <w:rFonts w:ascii="Times New Roman" w:hAnsi="Times New Roman" w:cs="Times New Roman"/>
          <w:sz w:val="28"/>
          <w:szCs w:val="28"/>
        </w:rPr>
        <w:t>Неотключенные</w:t>
      </w:r>
      <w:proofErr w:type="spellEnd"/>
      <w:r w:rsidRPr="009815BE">
        <w:rPr>
          <w:rFonts w:ascii="Times New Roman" w:hAnsi="Times New Roman" w:cs="Times New Roman"/>
          <w:sz w:val="28"/>
          <w:szCs w:val="28"/>
        </w:rPr>
        <w:t xml:space="preserve"> токоведущие части должны быть закорочены и заземлены на все время производства работ по устранению недоделок.</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jc w:val="center"/>
        <w:rPr>
          <w:rFonts w:ascii="Times New Roman" w:hAnsi="Times New Roman" w:cs="Times New Roman"/>
          <w:sz w:val="28"/>
          <w:szCs w:val="28"/>
        </w:rPr>
      </w:pPr>
      <w:r w:rsidRPr="009815BE">
        <w:rPr>
          <w:rFonts w:ascii="Times New Roman" w:hAnsi="Times New Roman" w:cs="Times New Roman"/>
          <w:sz w:val="28"/>
          <w:szCs w:val="28"/>
        </w:rPr>
        <w:t>Работы по проходке горных выработок</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обрушивающиеся горные породы;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движущиеся машины и их рабочие органы, а также передвигаемые ими транспортные средства;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повышенное содержание в воздухе рабочей зоны пыли и вредных веществ;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 повышенное напряжение в электрической цепи, замыкание которой </w:t>
      </w:r>
      <w:r w:rsidRPr="009815BE">
        <w:rPr>
          <w:rFonts w:ascii="Times New Roman" w:hAnsi="Times New Roman" w:cs="Times New Roman"/>
          <w:sz w:val="28"/>
          <w:szCs w:val="28"/>
        </w:rPr>
        <w:lastRenderedPageBreak/>
        <w:t>может произойти через тело человека.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436. Безопасность проходческих работ должна быть обеспечена на основе выполнения требований по охране труда, содержащихся в </w:t>
      </w:r>
      <w:proofErr w:type="gramStart"/>
      <w:r w:rsidRPr="009815BE">
        <w:rPr>
          <w:rFonts w:ascii="Times New Roman" w:hAnsi="Times New Roman" w:cs="Times New Roman"/>
          <w:sz w:val="28"/>
          <w:szCs w:val="28"/>
        </w:rPr>
        <w:t>ПОС</w:t>
      </w:r>
      <w:proofErr w:type="gramEnd"/>
      <w:r w:rsidRPr="009815BE">
        <w:rPr>
          <w:rFonts w:ascii="Times New Roman" w:hAnsi="Times New Roman" w:cs="Times New Roman"/>
          <w:sz w:val="28"/>
          <w:szCs w:val="28"/>
        </w:rPr>
        <w:t>,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схемы и проекты вентиляции подземных выработок;</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схемы и проекты откачки воды;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 мероприятия по предупреждению и ликвидации аварий;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6) обеспечение целостности и сохранности подземных и надземных коммуникаций, зданий и сооружений.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440. Разработанную породу, остатки материалов, разобранные крепления и неиспользованное оборудование при проходке необходимо удалять.</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Не разрешается загромождать проходы и рельсовые пути подземных выработок.</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441.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443. Питание рабочего и аварийного электрического освещения подземных выработок следует осуществлять от разных источников.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444. Электрооборудование, применяемое в подземных выработках, при наличии взрывоопасных условий должно быть во взрывобезопасном исполнении.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445. Крепление устья ствола шахты должно возвышаться над уровнем спланированной площадки не менее чем на 0,5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глубине вертикального шахтного ствола более 20 м необходимо оборудовать механизированный спуск и подъем людей.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449. Величина отставания обделки (постоянной крепи) от забоя подземной выработки не должна превышать максимально </w:t>
      </w:r>
      <w:proofErr w:type="gramStart"/>
      <w:r w:rsidRPr="009815BE">
        <w:rPr>
          <w:rFonts w:ascii="Times New Roman" w:hAnsi="Times New Roman" w:cs="Times New Roman"/>
          <w:sz w:val="28"/>
          <w:szCs w:val="28"/>
        </w:rPr>
        <w:t>допустимую</w:t>
      </w:r>
      <w:proofErr w:type="gramEnd"/>
      <w:r w:rsidRPr="009815BE">
        <w:rPr>
          <w:rFonts w:ascii="Times New Roman" w:hAnsi="Times New Roman" w:cs="Times New Roman"/>
          <w:sz w:val="28"/>
          <w:szCs w:val="28"/>
        </w:rPr>
        <w:t>. Участок выработки между забоем и обделкой должен быть закреплен временной крепью или защищен конструкциями проходческого щита.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Временная крепь должна быть расклинена по ее контуру, пустоты между крепью и поверхностью выработки забучены.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453. При проходке тоннелей щитами: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разрабатывать грунт следует только в пределах козырька щита;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w:t>
      </w:r>
      <w:r w:rsidRPr="009815BE">
        <w:rPr>
          <w:rFonts w:ascii="Times New Roman" w:hAnsi="Times New Roman" w:cs="Times New Roman"/>
          <w:sz w:val="28"/>
          <w:szCs w:val="28"/>
        </w:rPr>
        <w:lastRenderedPageBreak/>
        <w:t>исходя из условий обеспечения устойчивости грунта на площадках;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454. При проходке горных выработок в замороженных грунтах: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3) не допускается осуществлять проходку горных выработок в замороженных грунтах с отставанием временного крепления </w:t>
      </w:r>
      <w:proofErr w:type="gramStart"/>
      <w:r w:rsidRPr="009815BE">
        <w:rPr>
          <w:rFonts w:ascii="Times New Roman" w:hAnsi="Times New Roman" w:cs="Times New Roman"/>
          <w:sz w:val="28"/>
          <w:szCs w:val="28"/>
        </w:rPr>
        <w:t>от</w:t>
      </w:r>
      <w:proofErr w:type="gramEnd"/>
      <w:r w:rsidRPr="009815BE">
        <w:rPr>
          <w:rFonts w:ascii="Times New Roman" w:hAnsi="Times New Roman" w:cs="Times New Roman"/>
          <w:sz w:val="28"/>
          <w:szCs w:val="28"/>
        </w:rPr>
        <w:t xml:space="preserve"> лба забоя.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Длительность непрерывного пребывания работника внутри трубопровода не должна превышать 1 часа, с перерывами не менее 30 минут.</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Трубопровод длиной 10 м и более необходимо обеспечить принудительной вентиляцией с подачей свежего воздуха в количестве 10 м3/ч.</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456. Разрабатывать забой за пределами ножевой части оголовка продавливаемого трубопровода не допускается.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Транспортирование грунта должно производиться на тележках, высота которых не должна превышать половины диаметра трубы.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Запрещается накапливать грунт у забоя и перекидывать его ручным способом по трубе.</w:t>
      </w:r>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jc w:val="center"/>
        <w:rPr>
          <w:rFonts w:ascii="Times New Roman" w:hAnsi="Times New Roman" w:cs="Times New Roman"/>
          <w:sz w:val="28"/>
          <w:szCs w:val="28"/>
        </w:rPr>
      </w:pPr>
      <w:r w:rsidRPr="009815BE">
        <w:rPr>
          <w:rFonts w:ascii="Times New Roman" w:hAnsi="Times New Roman" w:cs="Times New Roman"/>
          <w:sz w:val="28"/>
          <w:szCs w:val="28"/>
        </w:rPr>
        <w:lastRenderedPageBreak/>
        <w:t>V. Требования охраны труда, предъявляемые</w:t>
      </w:r>
    </w:p>
    <w:p w:rsidR="00A7196A" w:rsidRPr="009815BE" w:rsidRDefault="00A7196A" w:rsidP="009815BE">
      <w:pPr>
        <w:pStyle w:val="ConsPlusNormal"/>
        <w:jc w:val="center"/>
        <w:rPr>
          <w:rFonts w:ascii="Times New Roman" w:hAnsi="Times New Roman" w:cs="Times New Roman"/>
          <w:sz w:val="28"/>
          <w:szCs w:val="28"/>
        </w:rPr>
      </w:pPr>
      <w:r w:rsidRPr="009815BE">
        <w:rPr>
          <w:rFonts w:ascii="Times New Roman" w:hAnsi="Times New Roman" w:cs="Times New Roman"/>
          <w:sz w:val="28"/>
          <w:szCs w:val="28"/>
        </w:rPr>
        <w:t xml:space="preserve">к транспортированию (перемещению) и хранению </w:t>
      </w:r>
      <w:proofErr w:type="gramStart"/>
      <w:r w:rsidRPr="009815BE">
        <w:rPr>
          <w:rFonts w:ascii="Times New Roman" w:hAnsi="Times New Roman" w:cs="Times New Roman"/>
          <w:sz w:val="28"/>
          <w:szCs w:val="28"/>
        </w:rPr>
        <w:t>строительных</w:t>
      </w:r>
      <w:proofErr w:type="gramEnd"/>
    </w:p>
    <w:p w:rsidR="00A7196A" w:rsidRPr="009815BE" w:rsidRDefault="00A7196A" w:rsidP="009815BE">
      <w:pPr>
        <w:pStyle w:val="ConsPlusNormal"/>
        <w:jc w:val="center"/>
        <w:rPr>
          <w:rFonts w:ascii="Times New Roman" w:hAnsi="Times New Roman" w:cs="Times New Roman"/>
          <w:sz w:val="28"/>
          <w:szCs w:val="28"/>
        </w:rPr>
      </w:pPr>
      <w:r w:rsidRPr="009815BE">
        <w:rPr>
          <w:rFonts w:ascii="Times New Roman" w:hAnsi="Times New Roman" w:cs="Times New Roman"/>
          <w:sz w:val="28"/>
          <w:szCs w:val="28"/>
        </w:rPr>
        <w:t>конструкций, материалов, заготовок и отходов</w:t>
      </w:r>
    </w:p>
    <w:p w:rsidR="00A7196A" w:rsidRPr="009815BE" w:rsidRDefault="00A7196A" w:rsidP="009815BE">
      <w:pPr>
        <w:pStyle w:val="ConsPlusNormal"/>
        <w:jc w:val="center"/>
        <w:rPr>
          <w:rFonts w:ascii="Times New Roman" w:hAnsi="Times New Roman" w:cs="Times New Roman"/>
          <w:sz w:val="28"/>
          <w:szCs w:val="28"/>
        </w:rPr>
      </w:pPr>
      <w:r w:rsidRPr="009815BE">
        <w:rPr>
          <w:rFonts w:ascii="Times New Roman" w:hAnsi="Times New Roman" w:cs="Times New Roman"/>
          <w:sz w:val="28"/>
          <w:szCs w:val="28"/>
        </w:rPr>
        <w:t>строительного производства</w:t>
      </w:r>
    </w:p>
    <w:p w:rsidR="00A7196A" w:rsidRPr="009815BE" w:rsidRDefault="00A7196A" w:rsidP="009815BE">
      <w:pPr>
        <w:pStyle w:val="ConsPlusNormal"/>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457. </w:t>
      </w:r>
      <w:proofErr w:type="gramStart"/>
      <w:r w:rsidRPr="009815BE">
        <w:rPr>
          <w:rFonts w:ascii="Times New Roman" w:hAnsi="Times New Roman" w:cs="Times New Roman"/>
          <w:sz w:val="28"/>
          <w:szCs w:val="28"/>
        </w:rPr>
        <w:t xml:space="preserve">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w:t>
      </w:r>
      <w:hyperlink r:id="rId31" w:history="1">
        <w:r w:rsidRPr="009815BE">
          <w:rPr>
            <w:rFonts w:ascii="Times New Roman" w:hAnsi="Times New Roman" w:cs="Times New Roman"/>
            <w:sz w:val="28"/>
            <w:szCs w:val="28"/>
          </w:rPr>
          <w:t>Правилами</w:t>
        </w:r>
      </w:hyperlink>
      <w:r w:rsidRPr="009815BE">
        <w:rPr>
          <w:rFonts w:ascii="Times New Roman" w:hAnsi="Times New Roman" w:cs="Times New Roman"/>
          <w:sz w:val="28"/>
          <w:szCs w:val="28"/>
        </w:rPr>
        <w:t xml:space="preserve">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w:t>
      </w:r>
      <w:proofErr w:type="gramEnd"/>
      <w:r w:rsidRPr="009815BE">
        <w:rPr>
          <w:rFonts w:ascii="Times New Roman" w:hAnsi="Times New Roman" w:cs="Times New Roman"/>
          <w:sz w:val="28"/>
          <w:szCs w:val="28"/>
        </w:rPr>
        <w:t xml:space="preserve"> </w:t>
      </w:r>
      <w:proofErr w:type="gramStart"/>
      <w:r w:rsidRPr="009815BE">
        <w:rPr>
          <w:rFonts w:ascii="Times New Roman" w:hAnsi="Times New Roman" w:cs="Times New Roman"/>
          <w:sz w:val="28"/>
          <w:szCs w:val="28"/>
        </w:rPr>
        <w:t>N 34558).</w:t>
      </w:r>
      <w:proofErr w:type="gramEnd"/>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Площадки для погрузочных и разгрузочных работ должны быть спланированы и иметь уклон не более 5°, а их размеры и покрытие - соответствовать ППР.</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 соответствующих местах должны быть установлены надписи: "Въезд", "Выезд", "Разворот" и другие.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w:t>
      </w:r>
      <w:proofErr w:type="spellStart"/>
      <w:r w:rsidRPr="009815BE">
        <w:rPr>
          <w:rFonts w:ascii="Times New Roman" w:hAnsi="Times New Roman" w:cs="Times New Roman"/>
          <w:sz w:val="28"/>
          <w:szCs w:val="28"/>
        </w:rPr>
        <w:t>колесоотбойными</w:t>
      </w:r>
      <w:proofErr w:type="spellEnd"/>
      <w:r w:rsidRPr="009815BE">
        <w:rPr>
          <w:rFonts w:ascii="Times New Roman" w:hAnsi="Times New Roman" w:cs="Times New Roman"/>
          <w:sz w:val="28"/>
          <w:szCs w:val="28"/>
        </w:rPr>
        <w:t xml:space="preserve"> брусьями.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460.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461. Штучные грузы должны укладываться в габаритах грузовых площадок тележек. Мелкие штучные грузы следует перевозить в таре, контейнерах.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464. При перемещении грузов в стеклянной таре должны быть приняты меры к предупреждению толчков и ударов.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465.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подъем этих грузов вручную.</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466. При перемещении баллонов со сжатым газом, барабанов с карбидом кальция необходимо принимать меры против толчков и ударов.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467. Тяжелые штучные материалы, а также ящики с грузами следует перемещать при помощи специальных ломов и других приспособлений.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w:t>
      </w:r>
      <w:r w:rsidRPr="009815BE">
        <w:rPr>
          <w:rFonts w:ascii="Times New Roman" w:hAnsi="Times New Roman" w:cs="Times New Roman"/>
          <w:sz w:val="28"/>
          <w:szCs w:val="28"/>
        </w:rPr>
        <w:lastRenderedPageBreak/>
        <w:t>автомобильного транспорта и основные маршруты перемещения для работников.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470. Стоянка автомобильного транспорта в помещении с работающим двигателем внутреннего сгорания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proofErr w:type="gramStart"/>
      <w:r w:rsidRPr="009815BE">
        <w:rPr>
          <w:rFonts w:ascii="Times New Roman" w:hAnsi="Times New Roman" w:cs="Times New Roman"/>
          <w:sz w:val="28"/>
          <w:szCs w:val="28"/>
        </w:rPr>
        <w:t xml:space="preserve">&lt;1&gt; </w:t>
      </w:r>
      <w:hyperlink r:id="rId32" w:history="1">
        <w:r w:rsidRPr="009815BE">
          <w:rPr>
            <w:rFonts w:ascii="Times New Roman" w:hAnsi="Times New Roman" w:cs="Times New Roman"/>
            <w:sz w:val="28"/>
            <w:szCs w:val="28"/>
          </w:rPr>
          <w:t>Приказ</w:t>
        </w:r>
      </w:hyperlink>
      <w:r w:rsidRPr="009815BE">
        <w:rPr>
          <w:rFonts w:ascii="Times New Roman" w:hAnsi="Times New Roman" w:cs="Times New Roman"/>
          <w:sz w:val="28"/>
          <w:szCs w:val="28"/>
        </w:rP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N 25656) с изменениями, внесенными приказом Минтранса России от 15 января 2014 г. N 7 (зарегистрирован Министерством юстиции Российской</w:t>
      </w:r>
      <w:proofErr w:type="gramEnd"/>
      <w:r w:rsidRPr="009815BE">
        <w:rPr>
          <w:rFonts w:ascii="Times New Roman" w:hAnsi="Times New Roman" w:cs="Times New Roman"/>
          <w:sz w:val="28"/>
          <w:szCs w:val="28"/>
        </w:rPr>
        <w:t xml:space="preserve"> </w:t>
      </w:r>
      <w:proofErr w:type="gramStart"/>
      <w:r w:rsidRPr="009815BE">
        <w:rPr>
          <w:rFonts w:ascii="Times New Roman" w:hAnsi="Times New Roman" w:cs="Times New Roman"/>
          <w:sz w:val="28"/>
          <w:szCs w:val="28"/>
        </w:rPr>
        <w:t>Федерации 5 июня 2014 г., регистрационный N 32585).</w:t>
      </w:r>
      <w:proofErr w:type="gramEnd"/>
    </w:p>
    <w:p w:rsidR="00A7196A" w:rsidRPr="009815BE" w:rsidRDefault="00A7196A" w:rsidP="009815BE">
      <w:pPr>
        <w:pStyle w:val="ConsPlusNormal"/>
        <w:spacing w:line="360" w:lineRule="auto"/>
        <w:jc w:val="both"/>
        <w:rPr>
          <w:rFonts w:ascii="Times New Roman" w:hAnsi="Times New Roman" w:cs="Times New Roman"/>
          <w:sz w:val="28"/>
          <w:szCs w:val="28"/>
        </w:rPr>
      </w:pP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474. Прицепы, полуприцепы и платформы автомобиля, предназначенные для перевозки длинномерных грузов, должны быть оборудованы: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съемными или откидными стойками и щитами, устанавливаемыми между кабиной и грузом;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поворотными кругами.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Поворотные круги должны иметь приспособление для их закрепления </w:t>
      </w:r>
      <w:r w:rsidRPr="009815BE">
        <w:rPr>
          <w:rFonts w:ascii="Times New Roman" w:hAnsi="Times New Roman" w:cs="Times New Roman"/>
          <w:sz w:val="28"/>
          <w:szCs w:val="28"/>
        </w:rPr>
        <w:lastRenderedPageBreak/>
        <w:t>при движении без груза и стопоры, предотвращающие разворот прицепа при движении назад.</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Прицепы должны иметь устройство, не требующее его поддержки для сцепки с тягачом.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475. Автомобильный транспорт, в котором перевозят баллоны со сжатым газом, должен быть оборудован специальными стеллажами с выемками по диаметру баллонов, обитыми войлоком. Баллоны при перевозке должны иметь предохранительные колпаки.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 жаркое время года баллоны необходимо укрывать брезентом без жирных (масляных) пятен.</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479. При эксплуатации автопогрузчика и </w:t>
      </w:r>
      <w:proofErr w:type="spellStart"/>
      <w:r w:rsidRPr="009815BE">
        <w:rPr>
          <w:rFonts w:ascii="Times New Roman" w:hAnsi="Times New Roman" w:cs="Times New Roman"/>
          <w:sz w:val="28"/>
          <w:szCs w:val="28"/>
        </w:rPr>
        <w:t>электропогрузчиков</w:t>
      </w:r>
      <w:proofErr w:type="spellEnd"/>
      <w:r w:rsidRPr="009815BE">
        <w:rPr>
          <w:rFonts w:ascii="Times New Roman" w:hAnsi="Times New Roman" w:cs="Times New Roman"/>
          <w:sz w:val="28"/>
          <w:szCs w:val="28"/>
        </w:rPr>
        <w:t xml:space="preserve"> должны соблюдаться требования Межотраслевых </w:t>
      </w:r>
      <w:hyperlink r:id="rId33" w:history="1">
        <w:r w:rsidRPr="009815BE">
          <w:rPr>
            <w:rFonts w:ascii="Times New Roman" w:hAnsi="Times New Roman" w:cs="Times New Roman"/>
            <w:sz w:val="28"/>
            <w:szCs w:val="28"/>
          </w:rPr>
          <w:t>правил</w:t>
        </w:r>
      </w:hyperlink>
      <w:r w:rsidRPr="009815BE">
        <w:rPr>
          <w:rFonts w:ascii="Times New Roman" w:hAnsi="Times New Roman" w:cs="Times New Roman"/>
          <w:sz w:val="28"/>
          <w:szCs w:val="28"/>
        </w:rPr>
        <w:t xml:space="preserve">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Министерством юстиции Российской Федерации 19 июня 2003 г., регистрационный N 4734), и Правил.</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480. При работе автопогрузчика и </w:t>
      </w:r>
      <w:proofErr w:type="spellStart"/>
      <w:r w:rsidRPr="009815BE">
        <w:rPr>
          <w:rFonts w:ascii="Times New Roman" w:hAnsi="Times New Roman" w:cs="Times New Roman"/>
          <w:sz w:val="28"/>
          <w:szCs w:val="28"/>
        </w:rPr>
        <w:t>электропогрузчика</w:t>
      </w:r>
      <w:proofErr w:type="spellEnd"/>
      <w:r w:rsidRPr="009815BE">
        <w:rPr>
          <w:rFonts w:ascii="Times New Roman" w:hAnsi="Times New Roman" w:cs="Times New Roman"/>
          <w:sz w:val="28"/>
          <w:szCs w:val="28"/>
        </w:rPr>
        <w:t xml:space="preserve">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захватывать груз вилами с разгона путем врезания;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2) поднимать раму с грузом на вилах при наклоне на себя;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поднимать, опускать и изменять угол наклона груза при передвижении;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захватывать лежащий на поддонах груз при наклоне вил на себя;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5) пытаться поднимать примерзший груз, груз неизвестной массы, груз, не предназначенный для перемещения автопогрузчика и </w:t>
      </w:r>
      <w:proofErr w:type="spellStart"/>
      <w:r w:rsidRPr="009815BE">
        <w:rPr>
          <w:rFonts w:ascii="Times New Roman" w:hAnsi="Times New Roman" w:cs="Times New Roman"/>
          <w:sz w:val="28"/>
          <w:szCs w:val="28"/>
        </w:rPr>
        <w:t>электропогрузчиком</w:t>
      </w:r>
      <w:proofErr w:type="spellEnd"/>
      <w:r w:rsidRPr="009815BE">
        <w:rPr>
          <w:rFonts w:ascii="Times New Roman" w:hAnsi="Times New Roman" w:cs="Times New Roman"/>
          <w:sz w:val="28"/>
          <w:szCs w:val="28"/>
        </w:rPr>
        <w:t xml:space="preserve"> (листовой металл, вентиляционные короба и другой груз).</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Скорость движения автопогрузчика в затрудненных местах и при движении задним ходом должна составлять не более 3 км/ч.</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481. Укладывать грузы на вилочные захваты автопогрузчика и </w:t>
      </w:r>
      <w:proofErr w:type="spellStart"/>
      <w:r w:rsidRPr="009815BE">
        <w:rPr>
          <w:rFonts w:ascii="Times New Roman" w:hAnsi="Times New Roman" w:cs="Times New Roman"/>
          <w:sz w:val="28"/>
          <w:szCs w:val="28"/>
        </w:rPr>
        <w:t>электропогрузчика</w:t>
      </w:r>
      <w:proofErr w:type="spellEnd"/>
      <w:r w:rsidRPr="009815BE">
        <w:rPr>
          <w:rFonts w:ascii="Times New Roman" w:hAnsi="Times New Roman" w:cs="Times New Roman"/>
          <w:sz w:val="28"/>
          <w:szCs w:val="28"/>
        </w:rPr>
        <w:t xml:space="preserve"> следует так, чтобы исключалась возможность падения груза во время захвата груза, его подъема, транспортирования и выгрузки.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482. При работе автопогрузчика и </w:t>
      </w:r>
      <w:proofErr w:type="spellStart"/>
      <w:r w:rsidRPr="009815BE">
        <w:rPr>
          <w:rFonts w:ascii="Times New Roman" w:hAnsi="Times New Roman" w:cs="Times New Roman"/>
          <w:sz w:val="28"/>
          <w:szCs w:val="28"/>
        </w:rPr>
        <w:t>электропогрузчика</w:t>
      </w:r>
      <w:proofErr w:type="spellEnd"/>
      <w:r w:rsidRPr="009815BE">
        <w:rPr>
          <w:rFonts w:ascii="Times New Roman" w:hAnsi="Times New Roman" w:cs="Times New Roman"/>
          <w:sz w:val="28"/>
          <w:szCs w:val="28"/>
        </w:rPr>
        <w:t xml:space="preserve">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484. Максимальный продольный уклон, по которому разрешается транспортирование грузов автопогрузчиками и </w:t>
      </w:r>
      <w:proofErr w:type="spellStart"/>
      <w:r w:rsidRPr="009815BE">
        <w:rPr>
          <w:rFonts w:ascii="Times New Roman" w:hAnsi="Times New Roman" w:cs="Times New Roman"/>
          <w:sz w:val="28"/>
          <w:szCs w:val="28"/>
        </w:rPr>
        <w:t>электропогрузчиками</w:t>
      </w:r>
      <w:proofErr w:type="spellEnd"/>
      <w:r w:rsidRPr="009815BE">
        <w:rPr>
          <w:rFonts w:ascii="Times New Roman" w:hAnsi="Times New Roman" w:cs="Times New Roman"/>
          <w:sz w:val="28"/>
          <w:szCs w:val="28"/>
        </w:rPr>
        <w:t xml:space="preserve">, не должен превышать угла наклона рамы автопогрузчиков и </w:t>
      </w:r>
      <w:proofErr w:type="spellStart"/>
      <w:r w:rsidRPr="009815BE">
        <w:rPr>
          <w:rFonts w:ascii="Times New Roman" w:hAnsi="Times New Roman" w:cs="Times New Roman"/>
          <w:sz w:val="28"/>
          <w:szCs w:val="28"/>
        </w:rPr>
        <w:t>электропогрузчиков</w:t>
      </w:r>
      <w:proofErr w:type="spellEnd"/>
      <w:r w:rsidRPr="009815BE">
        <w:rPr>
          <w:rFonts w:ascii="Times New Roman" w:hAnsi="Times New Roman" w:cs="Times New Roman"/>
          <w:sz w:val="28"/>
          <w:szCs w:val="28"/>
        </w:rPr>
        <w:t>.</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485. Грузы, перевозимые на вагонетках, должны занимать устойчивое положение, в случае необходимости их нужно закрепить. Центр тяжести </w:t>
      </w:r>
      <w:r w:rsidRPr="009815BE">
        <w:rPr>
          <w:rFonts w:ascii="Times New Roman" w:hAnsi="Times New Roman" w:cs="Times New Roman"/>
          <w:sz w:val="28"/>
          <w:szCs w:val="28"/>
        </w:rPr>
        <w:lastRenderedPageBreak/>
        <w:t>груза должен находиться между осями колес.</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486. Передвижение вагонеток вручную должно осуществляться только толканием. Находиться впереди движущейся вагонетки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487. При удалении породы при проходке выработок максимальная скорость движения вагонеток по горизонтальным выработкам не должна превышать:</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 км/ч - при ручной откатке;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3,6 км/ч - при канатной откатке с бесконечным канатом;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5,4 км/ч - при откатке концевым канатом;</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10 км/ч - при электровозной откатке.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488. Не допускается применять в одних и тех же выработках ручную и механизированную откатку вагонеток.</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При ручной откатке на передней стенке вагонетки должен быть установлен световой сигнал.</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490. Проходы около рельсовых путей должны иметь ширину не менее 1 м, считая от габарита подвижного состава.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двухсторонней сигнализацией с постами управления;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lastRenderedPageBreak/>
        <w:t>1) укладка грузов должна обеспечивать равномерную загрузку рабочего органа машины и устойчивое положение груза;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подача и снятие груза с рабочего органа машины должны производиться при помощи специальных подающих и приемных устройств.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493. Во время работы ленточного конвейера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очищать поддерживающие ролики, барабаны приводных, натяжных и концевых станций, убирать просыпь из-под конвейера;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переставлять поддерживающие ролики, натягивать и выравнивать ленту конвейера вручную.</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494. Запрещается пускать ленточный конвейер при захламленности и </w:t>
      </w:r>
      <w:proofErr w:type="spellStart"/>
      <w:r w:rsidRPr="009815BE">
        <w:rPr>
          <w:rFonts w:ascii="Times New Roman" w:hAnsi="Times New Roman" w:cs="Times New Roman"/>
          <w:sz w:val="28"/>
          <w:szCs w:val="28"/>
        </w:rPr>
        <w:t>загроможденности</w:t>
      </w:r>
      <w:proofErr w:type="spellEnd"/>
      <w:r w:rsidRPr="009815BE">
        <w:rPr>
          <w:rFonts w:ascii="Times New Roman" w:hAnsi="Times New Roman" w:cs="Times New Roman"/>
          <w:sz w:val="28"/>
          <w:szCs w:val="28"/>
        </w:rPr>
        <w:t xml:space="preserve"> проходов, а также при отсутствии или неисправности: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ограждений приводных, натяжных и концевых барабанов;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2) тросового выключателя;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заземления электрооборудования, брони кабелей или рамы конвейера.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496. При работах на винтовых конвейерах работникам запрещается: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 xml:space="preserve">2) проталкивать транспортируемый материал или случайно попавшие в конвейер предметы и брать пробы для лабораторного анализа во время </w:t>
      </w:r>
      <w:r w:rsidRPr="009815BE">
        <w:rPr>
          <w:rFonts w:ascii="Times New Roman" w:hAnsi="Times New Roman" w:cs="Times New Roman"/>
          <w:sz w:val="28"/>
          <w:szCs w:val="28"/>
        </w:rPr>
        <w:lastRenderedPageBreak/>
        <w:t>работы винтового конвейера;</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3) эксплуатировать винтовой конвейер при касании винтом стенок кожуха, при неисправных крышках и неисправных уплотнениях.</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Конвейеры должны быть оборудованы устройствами, отключающими приводы при их перегрузке.</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498.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минут под двойной рабочей нагрузкой.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499. Навесные устройства подвесных конвейеров должны обеспечивать удобство установки и снятия транспортируемых грузов.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A7196A" w:rsidRPr="009815BE" w:rsidRDefault="00A7196A" w:rsidP="009815BE">
      <w:pPr>
        <w:pStyle w:val="ConsPlusNormal"/>
        <w:spacing w:line="360" w:lineRule="auto"/>
        <w:ind w:firstLine="540"/>
        <w:jc w:val="both"/>
        <w:rPr>
          <w:rFonts w:ascii="Times New Roman" w:hAnsi="Times New Roman" w:cs="Times New Roman"/>
          <w:sz w:val="28"/>
          <w:szCs w:val="28"/>
        </w:rPr>
      </w:pPr>
      <w:r w:rsidRPr="009815BE">
        <w:rPr>
          <w:rFonts w:ascii="Times New Roman" w:hAnsi="Times New Roman" w:cs="Times New Roman"/>
          <w:sz w:val="28"/>
          <w:szCs w:val="28"/>
        </w:rPr>
        <w:t>502. Отходы строительного производства при разборке строений необходимо складировать на специально отведенных площадках.</w:t>
      </w: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9815BE" w:rsidRDefault="009815BE">
      <w:pPr>
        <w:pStyle w:val="ConsPlusNormal"/>
        <w:jc w:val="both"/>
      </w:pPr>
    </w:p>
    <w:p w:rsidR="009815BE" w:rsidRDefault="009815BE">
      <w:pPr>
        <w:pStyle w:val="ConsPlusNormal"/>
        <w:jc w:val="both"/>
      </w:pPr>
    </w:p>
    <w:p w:rsidR="009815BE" w:rsidRDefault="009815BE">
      <w:pPr>
        <w:pStyle w:val="ConsPlusNormal"/>
        <w:jc w:val="both"/>
      </w:pPr>
    </w:p>
    <w:p w:rsidR="00EB538A" w:rsidRDefault="00EB538A" w:rsidP="00EB538A">
      <w:pPr>
        <w:rPr>
          <w:rFonts w:ascii="Calibri" w:eastAsia="Times New Roman" w:hAnsi="Calibri" w:cs="Calibri"/>
          <w:szCs w:val="20"/>
          <w:lang w:eastAsia="ru-RU"/>
        </w:rPr>
        <w:sectPr w:rsidR="00EB538A" w:rsidSect="00923F40">
          <w:headerReference w:type="default" r:id="rId34"/>
          <w:pgSz w:w="11906" w:h="16838"/>
          <w:pgMar w:top="1134" w:right="850" w:bottom="1134" w:left="1701" w:header="708" w:footer="708" w:gutter="0"/>
          <w:cols w:space="708"/>
          <w:titlePg/>
          <w:docGrid w:linePitch="360"/>
        </w:sectPr>
      </w:pPr>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lastRenderedPageBreak/>
        <w:t>Приложение N 1</w:t>
      </w:r>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к Правилам по охране труда</w:t>
      </w:r>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 xml:space="preserve">в строительстве, </w:t>
      </w:r>
      <w:proofErr w:type="gramStart"/>
      <w:r w:rsidRPr="00EB538A">
        <w:rPr>
          <w:rFonts w:ascii="Times New Roman" w:hAnsi="Times New Roman" w:cs="Times New Roman"/>
          <w:sz w:val="28"/>
          <w:szCs w:val="28"/>
        </w:rPr>
        <w:t>утвержденным</w:t>
      </w:r>
      <w:proofErr w:type="gramEnd"/>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приказом Министерства труда</w:t>
      </w:r>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и социальной защиты</w:t>
      </w:r>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Российской Федерации</w:t>
      </w:r>
    </w:p>
    <w:p w:rsidR="00EB538A" w:rsidRPr="00EB538A" w:rsidRDefault="00EB538A" w:rsidP="00EB538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от 1 июня 2015 г. N 336н</w:t>
      </w:r>
    </w:p>
    <w:p w:rsidR="00A7196A" w:rsidRDefault="00A7196A">
      <w:pPr>
        <w:pStyle w:val="ConsPlusNonformat"/>
        <w:jc w:val="both"/>
      </w:pPr>
      <w:bookmarkStart w:id="15" w:name="P1153"/>
      <w:bookmarkEnd w:id="15"/>
      <w:r>
        <w:t xml:space="preserve">                                 Акт-допуск</w:t>
      </w:r>
    </w:p>
    <w:p w:rsidR="00A7196A" w:rsidRDefault="00A7196A">
      <w:pPr>
        <w:pStyle w:val="ConsPlusNonformat"/>
        <w:jc w:val="both"/>
      </w:pPr>
      <w:r>
        <w:t xml:space="preserve">         для производства строительно-монтажных работ на территории</w:t>
      </w:r>
    </w:p>
    <w:p w:rsidR="00A7196A" w:rsidRDefault="00A7196A">
      <w:pPr>
        <w:pStyle w:val="ConsPlusNonformat"/>
        <w:jc w:val="both"/>
      </w:pPr>
      <w:r>
        <w:t xml:space="preserve">                   действующего производственного объекта</w:t>
      </w:r>
    </w:p>
    <w:p w:rsidR="00A7196A" w:rsidRDefault="00A7196A">
      <w:pPr>
        <w:pStyle w:val="ConsPlusNonformat"/>
        <w:jc w:val="both"/>
      </w:pPr>
    </w:p>
    <w:p w:rsidR="00A7196A" w:rsidRDefault="00A7196A">
      <w:pPr>
        <w:pStyle w:val="ConsPlusNonformat"/>
        <w:jc w:val="both"/>
      </w:pPr>
      <w:r>
        <w:t>__________________________                      "__" ______________ 20__ г.</w:t>
      </w:r>
    </w:p>
    <w:p w:rsidR="00A7196A" w:rsidRDefault="00A7196A">
      <w:pPr>
        <w:pStyle w:val="ConsPlusNonformat"/>
        <w:jc w:val="both"/>
      </w:pPr>
      <w:r>
        <w:t xml:space="preserve">    (место составления)</w:t>
      </w:r>
    </w:p>
    <w:p w:rsidR="00A7196A" w:rsidRDefault="00A7196A">
      <w:pPr>
        <w:pStyle w:val="ConsPlusNonformat"/>
        <w:jc w:val="both"/>
      </w:pPr>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w:t>
      </w:r>
      <w:proofErr w:type="gramStart"/>
      <w:r>
        <w:t>(наименование действующего производственного объекта</w:t>
      </w:r>
      <w:proofErr w:type="gramEnd"/>
    </w:p>
    <w:p w:rsidR="00A7196A" w:rsidRDefault="00A7196A">
      <w:pPr>
        <w:pStyle w:val="ConsPlusNonformat"/>
        <w:jc w:val="both"/>
      </w:pPr>
    </w:p>
    <w:p w:rsidR="00A7196A" w:rsidRDefault="00A7196A">
      <w:pPr>
        <w:pStyle w:val="ConsPlusNonformat"/>
        <w:jc w:val="both"/>
      </w:pPr>
      <w:r>
        <w:t xml:space="preserve">    </w:t>
      </w:r>
      <w:proofErr w:type="gramStart"/>
      <w:r>
        <w:t>Мы,    нижеподписавшиеся,   представитель   застройщика   (технического</w:t>
      </w:r>
      <w:proofErr w:type="gramEnd"/>
    </w:p>
    <w:p w:rsidR="00A7196A" w:rsidRDefault="00A7196A">
      <w:pPr>
        <w:pStyle w:val="ConsPlusNonformat"/>
        <w:jc w:val="both"/>
      </w:pPr>
      <w:r>
        <w:t>заказчика), эксплуатирующего действующий производственный объект,</w:t>
      </w:r>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(Ф.И.О., должность)</w:t>
      </w:r>
    </w:p>
    <w:p w:rsidR="00A7196A" w:rsidRDefault="00A7196A">
      <w:pPr>
        <w:pStyle w:val="ConsPlusNonformat"/>
        <w:jc w:val="both"/>
      </w:pPr>
      <w:r>
        <w:t>и представитель работодателя ______________________________________________</w:t>
      </w:r>
    </w:p>
    <w:p w:rsidR="00A7196A" w:rsidRDefault="00A7196A">
      <w:pPr>
        <w:pStyle w:val="ConsPlusNonformat"/>
        <w:jc w:val="both"/>
      </w:pPr>
      <w:r>
        <w:t xml:space="preserve">                                         (Ф.И.О., должность)</w:t>
      </w:r>
    </w:p>
    <w:p w:rsidR="00A7196A" w:rsidRDefault="00A7196A">
      <w:pPr>
        <w:pStyle w:val="ConsPlusNonformat"/>
        <w:jc w:val="both"/>
      </w:pPr>
      <w:r>
        <w:t>составили настоящий акт о нижеследующем.</w:t>
      </w:r>
    </w:p>
    <w:p w:rsidR="00A7196A" w:rsidRDefault="00A7196A">
      <w:pPr>
        <w:pStyle w:val="ConsPlusNonformat"/>
        <w:jc w:val="both"/>
      </w:pPr>
      <w:r>
        <w:t xml:space="preserve">    Застройщик   (технический   заказчик)   предоставляет  производственный</w:t>
      </w:r>
    </w:p>
    <w:p w:rsidR="00A7196A" w:rsidRDefault="00A7196A">
      <w:pPr>
        <w:pStyle w:val="ConsPlusNonformat"/>
        <w:jc w:val="both"/>
      </w:pPr>
      <w:r>
        <w:t>объект ___________________________________________________________________,</w:t>
      </w:r>
    </w:p>
    <w:p w:rsidR="00A7196A" w:rsidRDefault="00A7196A">
      <w:pPr>
        <w:pStyle w:val="ConsPlusNonformat"/>
        <w:jc w:val="both"/>
      </w:pPr>
      <w:r>
        <w:t xml:space="preserve">          (наименование производственного объекта, участка, территории)</w:t>
      </w:r>
    </w:p>
    <w:p w:rsidR="00A7196A" w:rsidRDefault="00A7196A">
      <w:pPr>
        <w:pStyle w:val="ConsPlusNonformat"/>
        <w:jc w:val="both"/>
      </w:pPr>
      <w:proofErr w:type="gramStart"/>
      <w:r>
        <w:t>ограниченный</w:t>
      </w:r>
      <w:proofErr w:type="gramEnd"/>
      <w:r>
        <w:t xml:space="preserve"> координатами ________________________________________________,</w:t>
      </w:r>
    </w:p>
    <w:p w:rsidR="00A7196A" w:rsidRDefault="00A7196A">
      <w:pPr>
        <w:pStyle w:val="ConsPlusNonformat"/>
        <w:jc w:val="both"/>
      </w:pPr>
      <w:r>
        <w:t xml:space="preserve">                            (наименование осей, отметок и номер чертежа)</w:t>
      </w:r>
    </w:p>
    <w:p w:rsidR="00A7196A" w:rsidRDefault="00A7196A">
      <w:pPr>
        <w:pStyle w:val="ConsPlusNonformat"/>
        <w:jc w:val="both"/>
      </w:pPr>
      <w:r>
        <w:t>для  производства  на  нем  строительно-монтажных  работ  под  руководством</w:t>
      </w:r>
    </w:p>
    <w:p w:rsidR="00A7196A" w:rsidRDefault="00A7196A">
      <w:pPr>
        <w:pStyle w:val="ConsPlusNonformat"/>
        <w:jc w:val="both"/>
      </w:pPr>
      <w:r>
        <w:t>технического персонала, осуществляющего строительство, на следующий срок:</w:t>
      </w:r>
    </w:p>
    <w:p w:rsidR="00A7196A" w:rsidRDefault="00A7196A">
      <w:pPr>
        <w:pStyle w:val="ConsPlusNonformat"/>
        <w:jc w:val="both"/>
      </w:pPr>
      <w:r>
        <w:t>начало "__" ______________           окончание "__" _________________</w:t>
      </w:r>
    </w:p>
    <w:p w:rsidR="00A7196A" w:rsidRDefault="00A7196A">
      <w:pPr>
        <w:pStyle w:val="ConsPlusNonformat"/>
        <w:jc w:val="both"/>
      </w:pPr>
      <w:r>
        <w:t xml:space="preserve">    До  начала  строительного  производства  необходимо выполнить следующие</w:t>
      </w:r>
    </w:p>
    <w:p w:rsidR="00A7196A" w:rsidRDefault="00A7196A">
      <w:pPr>
        <w:pStyle w:val="ConsPlusNonformat"/>
        <w:jc w:val="both"/>
      </w:pPr>
      <w:r>
        <w:t>мероприятия, обеспечивающие безопасность производства работ:</w:t>
      </w:r>
    </w:p>
    <w:p w:rsidR="00A7196A" w:rsidRDefault="00A71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34"/>
        <w:gridCol w:w="2554"/>
      </w:tblGrid>
      <w:tr w:rsidR="00A7196A">
        <w:tc>
          <w:tcPr>
            <w:tcW w:w="4422" w:type="dxa"/>
          </w:tcPr>
          <w:p w:rsidR="00A7196A" w:rsidRDefault="00A7196A">
            <w:pPr>
              <w:pStyle w:val="ConsPlusNormal"/>
              <w:jc w:val="center"/>
            </w:pPr>
            <w:r>
              <w:t>Наименование мероприятия</w:t>
            </w:r>
          </w:p>
        </w:tc>
        <w:tc>
          <w:tcPr>
            <w:tcW w:w="2534" w:type="dxa"/>
          </w:tcPr>
          <w:p w:rsidR="00A7196A" w:rsidRDefault="00A7196A">
            <w:pPr>
              <w:pStyle w:val="ConsPlusNormal"/>
              <w:jc w:val="center"/>
            </w:pPr>
            <w:r>
              <w:t>Срок выполнения</w:t>
            </w:r>
          </w:p>
        </w:tc>
        <w:tc>
          <w:tcPr>
            <w:tcW w:w="2554" w:type="dxa"/>
          </w:tcPr>
          <w:p w:rsidR="00A7196A" w:rsidRDefault="00A7196A">
            <w:pPr>
              <w:pStyle w:val="ConsPlusNormal"/>
              <w:jc w:val="center"/>
            </w:pPr>
            <w:r>
              <w:t>Исполнитель</w:t>
            </w:r>
          </w:p>
        </w:tc>
      </w:tr>
      <w:tr w:rsidR="00A7196A">
        <w:tc>
          <w:tcPr>
            <w:tcW w:w="4422" w:type="dxa"/>
          </w:tcPr>
          <w:p w:rsidR="00A7196A" w:rsidRDefault="00A7196A">
            <w:pPr>
              <w:pStyle w:val="ConsPlusNormal"/>
            </w:pPr>
          </w:p>
        </w:tc>
        <w:tc>
          <w:tcPr>
            <w:tcW w:w="2534" w:type="dxa"/>
          </w:tcPr>
          <w:p w:rsidR="00A7196A" w:rsidRDefault="00A7196A">
            <w:pPr>
              <w:pStyle w:val="ConsPlusNormal"/>
            </w:pPr>
          </w:p>
        </w:tc>
        <w:tc>
          <w:tcPr>
            <w:tcW w:w="2554" w:type="dxa"/>
          </w:tcPr>
          <w:p w:rsidR="00A7196A" w:rsidRDefault="00A7196A">
            <w:pPr>
              <w:pStyle w:val="ConsPlusNormal"/>
            </w:pPr>
          </w:p>
        </w:tc>
      </w:tr>
    </w:tbl>
    <w:p w:rsidR="00A7196A" w:rsidRDefault="00A7196A">
      <w:pPr>
        <w:pStyle w:val="ConsPlusNormal"/>
        <w:jc w:val="both"/>
      </w:pPr>
    </w:p>
    <w:p w:rsidR="00A7196A" w:rsidRDefault="00A7196A">
      <w:pPr>
        <w:pStyle w:val="ConsPlusNonformat"/>
        <w:jc w:val="both"/>
      </w:pPr>
      <w:r>
        <w:t xml:space="preserve">    Представитель  застройщика (технического застройщика), эксплуатирующего</w:t>
      </w:r>
    </w:p>
    <w:p w:rsidR="00A7196A" w:rsidRDefault="00A7196A">
      <w:pPr>
        <w:pStyle w:val="ConsPlusNonformat"/>
        <w:jc w:val="both"/>
      </w:pPr>
      <w:r>
        <w:t>производственный объект                            ________________________</w:t>
      </w:r>
    </w:p>
    <w:p w:rsidR="00A7196A" w:rsidRDefault="00A7196A">
      <w:pPr>
        <w:pStyle w:val="ConsPlusNonformat"/>
        <w:jc w:val="both"/>
      </w:pPr>
      <w:r>
        <w:t xml:space="preserve">                                                           (подпись)</w:t>
      </w:r>
    </w:p>
    <w:p w:rsidR="00A7196A" w:rsidRDefault="00A7196A">
      <w:pPr>
        <w:pStyle w:val="ConsPlusNonformat"/>
        <w:jc w:val="both"/>
      </w:pPr>
    </w:p>
    <w:p w:rsidR="00A7196A" w:rsidRDefault="00A7196A">
      <w:pPr>
        <w:pStyle w:val="ConsPlusNonformat"/>
        <w:jc w:val="both"/>
      </w:pPr>
      <w:r>
        <w:t xml:space="preserve">    Представитель работодателя                     ________________________</w:t>
      </w:r>
    </w:p>
    <w:p w:rsidR="00A7196A" w:rsidRDefault="00A7196A">
      <w:pPr>
        <w:pStyle w:val="ConsPlusNonformat"/>
        <w:jc w:val="both"/>
      </w:pPr>
      <w:r>
        <w:t xml:space="preserve">                                                           (подпись)</w:t>
      </w: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lastRenderedPageBreak/>
        <w:t>Приложение N 2</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к Правилам по охране труда</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 xml:space="preserve">в строительстве, </w:t>
      </w:r>
      <w:proofErr w:type="gramStart"/>
      <w:r w:rsidRPr="00EB538A">
        <w:rPr>
          <w:rFonts w:ascii="Times New Roman" w:hAnsi="Times New Roman" w:cs="Times New Roman"/>
          <w:sz w:val="28"/>
          <w:szCs w:val="28"/>
        </w:rPr>
        <w:t>утвержденным</w:t>
      </w:r>
      <w:proofErr w:type="gramEnd"/>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приказом Министерства труда</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и социальной защиты</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Российской Федерации</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от 1 июня 2015 г. N 336н</w:t>
      </w:r>
    </w:p>
    <w:p w:rsidR="00A7196A" w:rsidRPr="00EB538A" w:rsidRDefault="00A7196A">
      <w:pPr>
        <w:pStyle w:val="ConsPlusNormal"/>
        <w:jc w:val="both"/>
        <w:rPr>
          <w:rFonts w:ascii="Times New Roman" w:hAnsi="Times New Roman" w:cs="Times New Roman"/>
          <w:sz w:val="28"/>
          <w:szCs w:val="28"/>
        </w:rPr>
      </w:pP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Рекомендуемый образец</w:t>
      </w:r>
    </w:p>
    <w:p w:rsidR="00A7196A" w:rsidRDefault="00A7196A">
      <w:pPr>
        <w:pStyle w:val="ConsPlusNormal"/>
        <w:jc w:val="both"/>
      </w:pPr>
    </w:p>
    <w:p w:rsidR="00A7196A" w:rsidRDefault="00A7196A">
      <w:pPr>
        <w:pStyle w:val="ConsPlusNonformat"/>
        <w:jc w:val="both"/>
      </w:pPr>
      <w:bookmarkStart w:id="16" w:name="P1209"/>
      <w:bookmarkEnd w:id="16"/>
      <w:r>
        <w:t xml:space="preserve">                                Наряд-допуск</w:t>
      </w:r>
    </w:p>
    <w:p w:rsidR="00A7196A" w:rsidRDefault="00A7196A">
      <w:pPr>
        <w:pStyle w:val="ConsPlusNonformat"/>
        <w:jc w:val="both"/>
      </w:pPr>
      <w:r>
        <w:t xml:space="preserve">         на производство работ в местах действия вредных и опасных</w:t>
      </w:r>
    </w:p>
    <w:p w:rsidR="00A7196A" w:rsidRDefault="00A7196A">
      <w:pPr>
        <w:pStyle w:val="ConsPlusNonformat"/>
        <w:jc w:val="both"/>
      </w:pPr>
      <w:r>
        <w:t xml:space="preserve">                         производственных факторов</w:t>
      </w:r>
    </w:p>
    <w:p w:rsidR="00A7196A" w:rsidRDefault="00A7196A">
      <w:pPr>
        <w:pStyle w:val="ConsPlusNonformat"/>
        <w:jc w:val="both"/>
      </w:pPr>
    </w:p>
    <w:p w:rsidR="00A7196A" w:rsidRDefault="00A7196A">
      <w:pPr>
        <w:pStyle w:val="ConsPlusNonformat"/>
        <w:jc w:val="both"/>
      </w:pPr>
      <w:r>
        <w:t xml:space="preserve">    Выдан "__" _____________ 20__ г.</w:t>
      </w:r>
    </w:p>
    <w:p w:rsidR="00A7196A" w:rsidRDefault="00A7196A">
      <w:pPr>
        <w:pStyle w:val="ConsPlusNonformat"/>
        <w:jc w:val="both"/>
      </w:pPr>
      <w:r>
        <w:t xml:space="preserve">    Действителен до "__" _______________ 20__ г.</w:t>
      </w:r>
    </w:p>
    <w:p w:rsidR="00A7196A" w:rsidRDefault="00A7196A">
      <w:pPr>
        <w:pStyle w:val="ConsPlusNonformat"/>
        <w:jc w:val="both"/>
      </w:pPr>
    </w:p>
    <w:p w:rsidR="00A7196A" w:rsidRDefault="00A7196A">
      <w:pPr>
        <w:pStyle w:val="ConsPlusNonformat"/>
        <w:jc w:val="both"/>
      </w:pPr>
      <w:r>
        <w:t xml:space="preserve">    1. Руководителю работ _________________________________________________</w:t>
      </w:r>
    </w:p>
    <w:p w:rsidR="00A7196A" w:rsidRDefault="00A7196A">
      <w:pPr>
        <w:pStyle w:val="ConsPlusNonformat"/>
        <w:jc w:val="both"/>
      </w:pPr>
      <w:r>
        <w:t xml:space="preserve">                                         (Ф.И.О., должность)</w:t>
      </w:r>
    </w:p>
    <w:p w:rsidR="00A7196A" w:rsidRDefault="00A7196A">
      <w:pPr>
        <w:pStyle w:val="ConsPlusNonformat"/>
        <w:jc w:val="both"/>
      </w:pPr>
      <w:r>
        <w:t xml:space="preserve">    2. На выполнение работ ________________________________________________</w:t>
      </w:r>
    </w:p>
    <w:p w:rsidR="00A7196A" w:rsidRDefault="00A7196A">
      <w:pPr>
        <w:pStyle w:val="ConsPlusNonformat"/>
        <w:jc w:val="both"/>
      </w:pPr>
      <w:r>
        <w:t xml:space="preserve">                                 </w:t>
      </w:r>
      <w:proofErr w:type="gramStart"/>
      <w:r>
        <w:t>(наименование работ, место, условия</w:t>
      </w:r>
      <w:proofErr w:type="gramEnd"/>
    </w:p>
    <w:p w:rsidR="00A7196A" w:rsidRDefault="00A7196A">
      <w:pPr>
        <w:pStyle w:val="ConsPlusNonformat"/>
        <w:jc w:val="both"/>
      </w:pPr>
      <w:r>
        <w:t xml:space="preserve">                                            их выполнения)</w:t>
      </w:r>
    </w:p>
    <w:p w:rsidR="00A7196A" w:rsidRDefault="00A7196A">
      <w:pPr>
        <w:pStyle w:val="ConsPlusNonformat"/>
        <w:jc w:val="both"/>
      </w:pPr>
      <w:r>
        <w:t xml:space="preserve">    Начало работ в ___ час</w:t>
      </w:r>
      <w:proofErr w:type="gramStart"/>
      <w:r>
        <w:t>.</w:t>
      </w:r>
      <w:proofErr w:type="gramEnd"/>
      <w:r>
        <w:t xml:space="preserve"> ___ </w:t>
      </w:r>
      <w:proofErr w:type="gramStart"/>
      <w:r>
        <w:t>м</w:t>
      </w:r>
      <w:proofErr w:type="gramEnd"/>
      <w:r>
        <w:t>ин. _____________ 20__ г.</w:t>
      </w:r>
    </w:p>
    <w:p w:rsidR="00A7196A" w:rsidRDefault="00A7196A">
      <w:pPr>
        <w:pStyle w:val="ConsPlusNonformat"/>
        <w:jc w:val="both"/>
      </w:pPr>
      <w:r>
        <w:t xml:space="preserve">    Окончание работ в ___ час</w:t>
      </w:r>
      <w:proofErr w:type="gramStart"/>
      <w:r>
        <w:t>.</w:t>
      </w:r>
      <w:proofErr w:type="gramEnd"/>
      <w:r>
        <w:t xml:space="preserve"> ___ </w:t>
      </w:r>
      <w:proofErr w:type="gramStart"/>
      <w:r>
        <w:t>м</w:t>
      </w:r>
      <w:proofErr w:type="gramEnd"/>
      <w:r>
        <w:t>ин. _____________ 20__ г.</w:t>
      </w:r>
    </w:p>
    <w:p w:rsidR="00A7196A" w:rsidRDefault="00A7196A">
      <w:pPr>
        <w:pStyle w:val="ConsPlusNonformat"/>
        <w:jc w:val="both"/>
      </w:pPr>
      <w:r>
        <w:t xml:space="preserve">    3.  Вредные  и  опасные производственные факторы, которые действуют или</w:t>
      </w:r>
    </w:p>
    <w:p w:rsidR="00A7196A" w:rsidRDefault="00A7196A">
      <w:pPr>
        <w:pStyle w:val="ConsPlusNonformat"/>
        <w:jc w:val="both"/>
      </w:pPr>
      <w:r>
        <w:t>могут возникнуть независимо от выполняемой работы в местах ее производства:</w:t>
      </w:r>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4.   До   начала  производства  работ  необходимо  выполнить  следующие</w:t>
      </w:r>
    </w:p>
    <w:p w:rsidR="00A7196A" w:rsidRDefault="00A7196A">
      <w:pPr>
        <w:pStyle w:val="ConsPlusNonformat"/>
        <w:jc w:val="both"/>
      </w:pPr>
      <w:r>
        <w:t>мероприятия:</w:t>
      </w:r>
    </w:p>
    <w:p w:rsidR="00A7196A" w:rsidRDefault="00A71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A7196A">
        <w:tc>
          <w:tcPr>
            <w:tcW w:w="614" w:type="dxa"/>
          </w:tcPr>
          <w:p w:rsidR="00A7196A" w:rsidRDefault="00A7196A">
            <w:pPr>
              <w:pStyle w:val="ConsPlusNormal"/>
              <w:jc w:val="center"/>
            </w:pPr>
            <w:r>
              <w:t xml:space="preserve">N </w:t>
            </w:r>
            <w:proofErr w:type="gramStart"/>
            <w:r>
              <w:t>п</w:t>
            </w:r>
            <w:proofErr w:type="gramEnd"/>
            <w:r>
              <w:t>/п</w:t>
            </w:r>
          </w:p>
        </w:tc>
        <w:tc>
          <w:tcPr>
            <w:tcW w:w="4025" w:type="dxa"/>
          </w:tcPr>
          <w:p w:rsidR="00A7196A" w:rsidRDefault="00A7196A">
            <w:pPr>
              <w:pStyle w:val="ConsPlusNormal"/>
              <w:jc w:val="center"/>
            </w:pPr>
            <w:r>
              <w:t>Наименование мероприятия</w:t>
            </w:r>
          </w:p>
        </w:tc>
        <w:tc>
          <w:tcPr>
            <w:tcW w:w="2551" w:type="dxa"/>
          </w:tcPr>
          <w:p w:rsidR="00A7196A" w:rsidRDefault="00A7196A">
            <w:pPr>
              <w:pStyle w:val="ConsPlusNormal"/>
              <w:jc w:val="center"/>
            </w:pPr>
            <w:r>
              <w:t>Срок выполнения</w:t>
            </w:r>
          </w:p>
        </w:tc>
        <w:tc>
          <w:tcPr>
            <w:tcW w:w="2443" w:type="dxa"/>
          </w:tcPr>
          <w:p w:rsidR="00A7196A" w:rsidRDefault="00A7196A">
            <w:pPr>
              <w:pStyle w:val="ConsPlusNormal"/>
              <w:jc w:val="center"/>
            </w:pPr>
            <w:r>
              <w:t>Ответственный исполнитель</w:t>
            </w:r>
          </w:p>
        </w:tc>
      </w:tr>
      <w:tr w:rsidR="00A7196A">
        <w:tc>
          <w:tcPr>
            <w:tcW w:w="614" w:type="dxa"/>
          </w:tcPr>
          <w:p w:rsidR="00A7196A" w:rsidRDefault="00A7196A">
            <w:pPr>
              <w:pStyle w:val="ConsPlusNormal"/>
            </w:pPr>
          </w:p>
        </w:tc>
        <w:tc>
          <w:tcPr>
            <w:tcW w:w="4025" w:type="dxa"/>
          </w:tcPr>
          <w:p w:rsidR="00A7196A" w:rsidRDefault="00A7196A">
            <w:pPr>
              <w:pStyle w:val="ConsPlusNormal"/>
            </w:pPr>
          </w:p>
        </w:tc>
        <w:tc>
          <w:tcPr>
            <w:tcW w:w="2551" w:type="dxa"/>
          </w:tcPr>
          <w:p w:rsidR="00A7196A" w:rsidRDefault="00A7196A">
            <w:pPr>
              <w:pStyle w:val="ConsPlusNormal"/>
            </w:pPr>
          </w:p>
        </w:tc>
        <w:tc>
          <w:tcPr>
            <w:tcW w:w="2443" w:type="dxa"/>
          </w:tcPr>
          <w:p w:rsidR="00A7196A" w:rsidRDefault="00A7196A">
            <w:pPr>
              <w:pStyle w:val="ConsPlusNormal"/>
            </w:pPr>
          </w:p>
        </w:tc>
      </w:tr>
    </w:tbl>
    <w:p w:rsidR="00A7196A" w:rsidRDefault="00A7196A">
      <w:pPr>
        <w:pStyle w:val="ConsPlusNormal"/>
        <w:jc w:val="both"/>
      </w:pPr>
    </w:p>
    <w:p w:rsidR="00A7196A" w:rsidRDefault="00A7196A">
      <w:pPr>
        <w:pStyle w:val="ConsPlusNonformat"/>
        <w:jc w:val="both"/>
      </w:pPr>
      <w:r>
        <w:t xml:space="preserve">    5.   В  процессе  производства  работ  необходимо  выполнить  следующие</w:t>
      </w:r>
    </w:p>
    <w:p w:rsidR="00A7196A" w:rsidRDefault="00A7196A">
      <w:pPr>
        <w:pStyle w:val="ConsPlusNonformat"/>
        <w:jc w:val="both"/>
      </w:pPr>
      <w:r>
        <w:t>мероприятия:</w:t>
      </w:r>
    </w:p>
    <w:p w:rsidR="00A7196A" w:rsidRDefault="00A71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A7196A">
        <w:tc>
          <w:tcPr>
            <w:tcW w:w="614" w:type="dxa"/>
          </w:tcPr>
          <w:p w:rsidR="00A7196A" w:rsidRDefault="00A7196A">
            <w:pPr>
              <w:pStyle w:val="ConsPlusNormal"/>
              <w:jc w:val="center"/>
            </w:pPr>
            <w:r>
              <w:t xml:space="preserve">N </w:t>
            </w:r>
            <w:proofErr w:type="gramStart"/>
            <w:r>
              <w:t>п</w:t>
            </w:r>
            <w:proofErr w:type="gramEnd"/>
            <w:r>
              <w:t>/п</w:t>
            </w:r>
          </w:p>
        </w:tc>
        <w:tc>
          <w:tcPr>
            <w:tcW w:w="4025" w:type="dxa"/>
          </w:tcPr>
          <w:p w:rsidR="00A7196A" w:rsidRDefault="00A7196A">
            <w:pPr>
              <w:pStyle w:val="ConsPlusNormal"/>
              <w:jc w:val="center"/>
            </w:pPr>
            <w:r>
              <w:t>Наименование мероприятия</w:t>
            </w:r>
          </w:p>
        </w:tc>
        <w:tc>
          <w:tcPr>
            <w:tcW w:w="2551" w:type="dxa"/>
          </w:tcPr>
          <w:p w:rsidR="00A7196A" w:rsidRDefault="00A7196A">
            <w:pPr>
              <w:pStyle w:val="ConsPlusNormal"/>
              <w:jc w:val="center"/>
            </w:pPr>
            <w:r>
              <w:t>Срок выполнения</w:t>
            </w:r>
          </w:p>
        </w:tc>
        <w:tc>
          <w:tcPr>
            <w:tcW w:w="2443" w:type="dxa"/>
          </w:tcPr>
          <w:p w:rsidR="00A7196A" w:rsidRDefault="00A7196A">
            <w:pPr>
              <w:pStyle w:val="ConsPlusNormal"/>
              <w:jc w:val="center"/>
            </w:pPr>
            <w:r>
              <w:t>Ответственный исполнитель</w:t>
            </w:r>
          </w:p>
        </w:tc>
      </w:tr>
      <w:tr w:rsidR="00A7196A">
        <w:tc>
          <w:tcPr>
            <w:tcW w:w="614" w:type="dxa"/>
          </w:tcPr>
          <w:p w:rsidR="00A7196A" w:rsidRDefault="00A7196A">
            <w:pPr>
              <w:pStyle w:val="ConsPlusNormal"/>
            </w:pPr>
          </w:p>
        </w:tc>
        <w:tc>
          <w:tcPr>
            <w:tcW w:w="4025" w:type="dxa"/>
          </w:tcPr>
          <w:p w:rsidR="00A7196A" w:rsidRDefault="00A7196A">
            <w:pPr>
              <w:pStyle w:val="ConsPlusNormal"/>
            </w:pPr>
          </w:p>
        </w:tc>
        <w:tc>
          <w:tcPr>
            <w:tcW w:w="2551" w:type="dxa"/>
          </w:tcPr>
          <w:p w:rsidR="00A7196A" w:rsidRDefault="00A7196A">
            <w:pPr>
              <w:pStyle w:val="ConsPlusNormal"/>
            </w:pPr>
          </w:p>
        </w:tc>
        <w:tc>
          <w:tcPr>
            <w:tcW w:w="2443" w:type="dxa"/>
          </w:tcPr>
          <w:p w:rsidR="00A7196A" w:rsidRDefault="00A7196A">
            <w:pPr>
              <w:pStyle w:val="ConsPlusNormal"/>
            </w:pPr>
          </w:p>
        </w:tc>
      </w:tr>
    </w:tbl>
    <w:p w:rsidR="00A7196A" w:rsidRDefault="00A7196A">
      <w:pPr>
        <w:pStyle w:val="ConsPlusNormal"/>
        <w:jc w:val="both"/>
      </w:pPr>
    </w:p>
    <w:p w:rsidR="00A7196A" w:rsidRDefault="00A7196A">
      <w:pPr>
        <w:pStyle w:val="ConsPlusNonformat"/>
        <w:jc w:val="both"/>
      </w:pPr>
      <w:r>
        <w:t xml:space="preserve">    6. Состав исполнителей работ:</w:t>
      </w:r>
    </w:p>
    <w:p w:rsidR="00A7196A" w:rsidRDefault="00A71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0"/>
        <w:gridCol w:w="2891"/>
        <w:gridCol w:w="3118"/>
        <w:gridCol w:w="2154"/>
      </w:tblGrid>
      <w:tr w:rsidR="00A7196A">
        <w:tc>
          <w:tcPr>
            <w:tcW w:w="1450" w:type="dxa"/>
          </w:tcPr>
          <w:p w:rsidR="00A7196A" w:rsidRDefault="00A7196A">
            <w:pPr>
              <w:pStyle w:val="ConsPlusNormal"/>
              <w:jc w:val="center"/>
            </w:pPr>
            <w:r>
              <w:t>Фамилия, имя, отчество (при наличии)</w:t>
            </w:r>
          </w:p>
        </w:tc>
        <w:tc>
          <w:tcPr>
            <w:tcW w:w="2891" w:type="dxa"/>
          </w:tcPr>
          <w:p w:rsidR="00A7196A" w:rsidRDefault="00A7196A">
            <w:pPr>
              <w:pStyle w:val="ConsPlusNormal"/>
              <w:jc w:val="center"/>
            </w:pPr>
            <w:r>
              <w:t>Профессия (должность), квалификация, группа по электробезопасности</w:t>
            </w:r>
          </w:p>
        </w:tc>
        <w:tc>
          <w:tcPr>
            <w:tcW w:w="3118" w:type="dxa"/>
          </w:tcPr>
          <w:p w:rsidR="00A7196A" w:rsidRDefault="00A7196A">
            <w:pPr>
              <w:pStyle w:val="ConsPlusNormal"/>
              <w:jc w:val="center"/>
            </w:pPr>
            <w:r>
              <w:t>Фамилия и инициалы лица, проводившего инструктаж и ознакомление с условиями работы</w:t>
            </w:r>
          </w:p>
        </w:tc>
        <w:tc>
          <w:tcPr>
            <w:tcW w:w="2154" w:type="dxa"/>
          </w:tcPr>
          <w:p w:rsidR="00A7196A" w:rsidRDefault="00A7196A">
            <w:pPr>
              <w:pStyle w:val="ConsPlusNormal"/>
              <w:jc w:val="center"/>
            </w:pPr>
            <w:r>
              <w:t>Подпись лица, ознакомившегося с условиями работ</w:t>
            </w:r>
          </w:p>
        </w:tc>
      </w:tr>
      <w:tr w:rsidR="00A7196A">
        <w:tc>
          <w:tcPr>
            <w:tcW w:w="1450" w:type="dxa"/>
          </w:tcPr>
          <w:p w:rsidR="00A7196A" w:rsidRDefault="00A7196A">
            <w:pPr>
              <w:pStyle w:val="ConsPlusNormal"/>
            </w:pPr>
          </w:p>
        </w:tc>
        <w:tc>
          <w:tcPr>
            <w:tcW w:w="2891" w:type="dxa"/>
          </w:tcPr>
          <w:p w:rsidR="00A7196A" w:rsidRDefault="00A7196A">
            <w:pPr>
              <w:pStyle w:val="ConsPlusNormal"/>
            </w:pPr>
          </w:p>
        </w:tc>
        <w:tc>
          <w:tcPr>
            <w:tcW w:w="3118" w:type="dxa"/>
          </w:tcPr>
          <w:p w:rsidR="00A7196A" w:rsidRDefault="00A7196A">
            <w:pPr>
              <w:pStyle w:val="ConsPlusNormal"/>
            </w:pPr>
          </w:p>
        </w:tc>
        <w:tc>
          <w:tcPr>
            <w:tcW w:w="2154" w:type="dxa"/>
          </w:tcPr>
          <w:p w:rsidR="00A7196A" w:rsidRDefault="00A7196A">
            <w:pPr>
              <w:pStyle w:val="ConsPlusNormal"/>
            </w:pPr>
          </w:p>
        </w:tc>
      </w:tr>
    </w:tbl>
    <w:p w:rsidR="00A7196A" w:rsidRDefault="00A7196A">
      <w:pPr>
        <w:pStyle w:val="ConsPlusNormal"/>
        <w:jc w:val="both"/>
      </w:pPr>
    </w:p>
    <w:p w:rsidR="00A7196A" w:rsidRDefault="00A7196A">
      <w:pPr>
        <w:pStyle w:val="ConsPlusNonformat"/>
        <w:jc w:val="both"/>
      </w:pPr>
      <w:r>
        <w:t xml:space="preserve">    7. Наряд-допуск выдал _________________________________________________</w:t>
      </w:r>
    </w:p>
    <w:p w:rsidR="00A7196A" w:rsidRDefault="00A7196A">
      <w:pPr>
        <w:pStyle w:val="ConsPlusNonformat"/>
        <w:jc w:val="both"/>
      </w:pPr>
      <w:r>
        <w:lastRenderedPageBreak/>
        <w:t xml:space="preserve">                             </w:t>
      </w:r>
      <w:proofErr w:type="gramStart"/>
      <w:r>
        <w:t>(должность, Ф.И.О. уполномоченного приказом</w:t>
      </w:r>
      <w:proofErr w:type="gramEnd"/>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работодателя лица, подпись, дата)</w:t>
      </w:r>
    </w:p>
    <w:p w:rsidR="00A7196A" w:rsidRDefault="00A7196A">
      <w:pPr>
        <w:pStyle w:val="ConsPlusNonformat"/>
        <w:jc w:val="both"/>
      </w:pPr>
    </w:p>
    <w:p w:rsidR="00A7196A" w:rsidRDefault="00A7196A">
      <w:pPr>
        <w:pStyle w:val="ConsPlusNonformat"/>
        <w:jc w:val="both"/>
      </w:pPr>
      <w:r>
        <w:t xml:space="preserve">    Наряд-допуск принял ___________________________________________________</w:t>
      </w:r>
    </w:p>
    <w:p w:rsidR="00A7196A" w:rsidRDefault="00A7196A">
      <w:pPr>
        <w:pStyle w:val="ConsPlusNonformat"/>
        <w:jc w:val="both"/>
      </w:pPr>
      <w:r>
        <w:t xml:space="preserve">                                (должность, Ф.И.О., подпись, дата)</w:t>
      </w:r>
    </w:p>
    <w:p w:rsidR="00A7196A" w:rsidRDefault="00A7196A">
      <w:pPr>
        <w:pStyle w:val="ConsPlusNonformat"/>
        <w:jc w:val="both"/>
      </w:pPr>
    </w:p>
    <w:p w:rsidR="00A7196A" w:rsidRDefault="00A7196A">
      <w:pPr>
        <w:pStyle w:val="ConsPlusNonformat"/>
        <w:jc w:val="both"/>
      </w:pPr>
      <w:r>
        <w:t xml:space="preserve">    8.  Письменное  разрешение  эксплуатирующей организации на производство</w:t>
      </w:r>
    </w:p>
    <w:p w:rsidR="00A7196A" w:rsidRDefault="00A7196A">
      <w:pPr>
        <w:pStyle w:val="ConsPlusNonformat"/>
        <w:jc w:val="both"/>
      </w:pPr>
      <w:r>
        <w:t>работ имеется.</w:t>
      </w:r>
    </w:p>
    <w:p w:rsidR="00A7196A" w:rsidRDefault="00A7196A">
      <w:pPr>
        <w:pStyle w:val="ConsPlusNonformat"/>
        <w:jc w:val="both"/>
      </w:pPr>
      <w:r>
        <w:t xml:space="preserve">    Мероприятия  по  обеспечению  безопасности  строительного  производства</w:t>
      </w:r>
    </w:p>
    <w:p w:rsidR="00A7196A" w:rsidRDefault="00A7196A">
      <w:pPr>
        <w:pStyle w:val="ConsPlusNonformat"/>
        <w:jc w:val="both"/>
      </w:pPr>
      <w:r>
        <w:t>согласованы _______________________________________________________________</w:t>
      </w:r>
    </w:p>
    <w:p w:rsidR="00A7196A" w:rsidRDefault="00A7196A">
      <w:pPr>
        <w:pStyle w:val="ConsPlusNonformat"/>
        <w:jc w:val="both"/>
      </w:pPr>
      <w:r>
        <w:t xml:space="preserve">              </w:t>
      </w:r>
      <w:proofErr w:type="gramStart"/>
      <w:r>
        <w:t>(должность, Ф.И.О. уполномоченного представителя действующего</w:t>
      </w:r>
      <w:proofErr w:type="gramEnd"/>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производственного объекта, подпись, дата)</w:t>
      </w:r>
    </w:p>
    <w:p w:rsidR="00A7196A" w:rsidRDefault="00A7196A">
      <w:pPr>
        <w:pStyle w:val="ConsPlusNonformat"/>
        <w:jc w:val="both"/>
      </w:pPr>
      <w:r>
        <w:t xml:space="preserve">    9.  Рабочее  место  и условия труда проверены. Мероприятия, указанные </w:t>
      </w:r>
      <w:proofErr w:type="gramStart"/>
      <w:r>
        <w:t>в</w:t>
      </w:r>
      <w:proofErr w:type="gramEnd"/>
    </w:p>
    <w:p w:rsidR="00A7196A" w:rsidRDefault="00A7196A">
      <w:pPr>
        <w:pStyle w:val="ConsPlusNonformat"/>
        <w:jc w:val="both"/>
      </w:pPr>
      <w:r>
        <w:t xml:space="preserve">наряде-допуске, </w:t>
      </w:r>
      <w:proofErr w:type="gramStart"/>
      <w:r>
        <w:t>выполнены</w:t>
      </w:r>
      <w:proofErr w:type="gramEnd"/>
      <w:r>
        <w:t>.</w:t>
      </w:r>
    </w:p>
    <w:p w:rsidR="00A7196A" w:rsidRDefault="00A7196A">
      <w:pPr>
        <w:pStyle w:val="ConsPlusNonformat"/>
        <w:jc w:val="both"/>
      </w:pPr>
    </w:p>
    <w:p w:rsidR="00A7196A" w:rsidRDefault="00A7196A">
      <w:pPr>
        <w:pStyle w:val="ConsPlusNonformat"/>
        <w:jc w:val="both"/>
      </w:pPr>
      <w:r>
        <w:t xml:space="preserve">    Разрешаю приступить к выполнению работ ________________________________</w:t>
      </w:r>
    </w:p>
    <w:p w:rsidR="00A7196A" w:rsidRDefault="00A7196A">
      <w:pPr>
        <w:pStyle w:val="ConsPlusNonformat"/>
        <w:jc w:val="both"/>
      </w:pPr>
      <w:r>
        <w:t xml:space="preserve">                                             </w:t>
      </w:r>
      <w:proofErr w:type="gramStart"/>
      <w:r>
        <w:t>(должность, Ф.И.О., подпись,</w:t>
      </w:r>
      <w:proofErr w:type="gramEnd"/>
    </w:p>
    <w:p w:rsidR="00A7196A" w:rsidRDefault="00A7196A">
      <w:pPr>
        <w:pStyle w:val="ConsPlusNonformat"/>
        <w:jc w:val="both"/>
      </w:pPr>
      <w:r>
        <w:t xml:space="preserve">                                                          дата)</w:t>
      </w:r>
    </w:p>
    <w:p w:rsidR="00A7196A" w:rsidRDefault="00A7196A">
      <w:pPr>
        <w:pStyle w:val="ConsPlusNonformat"/>
        <w:jc w:val="both"/>
      </w:pPr>
    </w:p>
    <w:p w:rsidR="00A7196A" w:rsidRDefault="00A7196A">
      <w:pPr>
        <w:pStyle w:val="ConsPlusNonformat"/>
        <w:jc w:val="both"/>
      </w:pPr>
      <w:r>
        <w:t xml:space="preserve">    10. Изменения в составе исполнителей работ:</w:t>
      </w:r>
    </w:p>
    <w:p w:rsidR="00A7196A" w:rsidRDefault="00A71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7"/>
        <w:gridCol w:w="2558"/>
        <w:gridCol w:w="994"/>
        <w:gridCol w:w="3458"/>
      </w:tblGrid>
      <w:tr w:rsidR="00A7196A">
        <w:tc>
          <w:tcPr>
            <w:tcW w:w="2587" w:type="dxa"/>
          </w:tcPr>
          <w:p w:rsidR="00A7196A" w:rsidRDefault="00A7196A">
            <w:pPr>
              <w:pStyle w:val="ConsPlusNormal"/>
              <w:jc w:val="center"/>
            </w:pPr>
            <w:proofErr w:type="gramStart"/>
            <w:r>
              <w:t>Введен в состав исполнителей работ</w:t>
            </w:r>
            <w:proofErr w:type="gramEnd"/>
          </w:p>
        </w:tc>
        <w:tc>
          <w:tcPr>
            <w:tcW w:w="2558" w:type="dxa"/>
          </w:tcPr>
          <w:p w:rsidR="00A7196A" w:rsidRDefault="00A7196A">
            <w:pPr>
              <w:pStyle w:val="ConsPlusNormal"/>
              <w:jc w:val="center"/>
            </w:pPr>
            <w:proofErr w:type="gramStart"/>
            <w:r>
              <w:t>Выведен</w:t>
            </w:r>
            <w:proofErr w:type="gramEnd"/>
            <w:r>
              <w:t xml:space="preserve"> из состава исполнителей работ</w:t>
            </w:r>
          </w:p>
        </w:tc>
        <w:tc>
          <w:tcPr>
            <w:tcW w:w="994" w:type="dxa"/>
          </w:tcPr>
          <w:p w:rsidR="00A7196A" w:rsidRDefault="00A7196A">
            <w:pPr>
              <w:pStyle w:val="ConsPlusNormal"/>
              <w:jc w:val="center"/>
            </w:pPr>
            <w:r>
              <w:t>Дата, время</w:t>
            </w:r>
          </w:p>
        </w:tc>
        <w:tc>
          <w:tcPr>
            <w:tcW w:w="3458" w:type="dxa"/>
          </w:tcPr>
          <w:p w:rsidR="00A7196A" w:rsidRDefault="00A7196A">
            <w:pPr>
              <w:pStyle w:val="ConsPlusNormal"/>
              <w:jc w:val="center"/>
            </w:pPr>
            <w:r>
              <w:t>Ф.И.О. лица, разрешившего произвести изменения в составе исполнителей работ, подпись</w:t>
            </w:r>
          </w:p>
        </w:tc>
      </w:tr>
      <w:tr w:rsidR="00A7196A">
        <w:tc>
          <w:tcPr>
            <w:tcW w:w="2587" w:type="dxa"/>
          </w:tcPr>
          <w:p w:rsidR="00A7196A" w:rsidRDefault="00A7196A">
            <w:pPr>
              <w:pStyle w:val="ConsPlusNormal"/>
            </w:pPr>
          </w:p>
        </w:tc>
        <w:tc>
          <w:tcPr>
            <w:tcW w:w="2558" w:type="dxa"/>
          </w:tcPr>
          <w:p w:rsidR="00A7196A" w:rsidRDefault="00A7196A">
            <w:pPr>
              <w:pStyle w:val="ConsPlusNormal"/>
            </w:pPr>
          </w:p>
        </w:tc>
        <w:tc>
          <w:tcPr>
            <w:tcW w:w="994" w:type="dxa"/>
          </w:tcPr>
          <w:p w:rsidR="00A7196A" w:rsidRDefault="00A7196A">
            <w:pPr>
              <w:pStyle w:val="ConsPlusNormal"/>
            </w:pPr>
          </w:p>
        </w:tc>
        <w:tc>
          <w:tcPr>
            <w:tcW w:w="3458" w:type="dxa"/>
          </w:tcPr>
          <w:p w:rsidR="00A7196A" w:rsidRDefault="00A7196A">
            <w:pPr>
              <w:pStyle w:val="ConsPlusNormal"/>
            </w:pPr>
          </w:p>
        </w:tc>
      </w:tr>
    </w:tbl>
    <w:p w:rsidR="00A7196A" w:rsidRDefault="00A7196A">
      <w:pPr>
        <w:pStyle w:val="ConsPlusNormal"/>
        <w:jc w:val="both"/>
      </w:pPr>
    </w:p>
    <w:p w:rsidR="00A7196A" w:rsidRDefault="00A7196A">
      <w:pPr>
        <w:pStyle w:val="ConsPlusNonformat"/>
        <w:jc w:val="both"/>
      </w:pPr>
      <w:r>
        <w:t xml:space="preserve">    11. Наряд-допуск продлен </w:t>
      </w:r>
      <w:proofErr w:type="gramStart"/>
      <w:r>
        <w:t>до</w:t>
      </w:r>
      <w:proofErr w:type="gramEnd"/>
      <w:r>
        <w:t xml:space="preserve"> ___________________________________________</w:t>
      </w:r>
    </w:p>
    <w:p w:rsidR="00A7196A" w:rsidRDefault="00A7196A">
      <w:pPr>
        <w:pStyle w:val="ConsPlusNonformat"/>
        <w:jc w:val="both"/>
      </w:pPr>
      <w:r>
        <w:t xml:space="preserve">                                           </w:t>
      </w:r>
      <w:proofErr w:type="gramStart"/>
      <w:r>
        <w:t>(дата, подпись лица,</w:t>
      </w:r>
      <w:proofErr w:type="gramEnd"/>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w:t>
      </w:r>
      <w:proofErr w:type="gramStart"/>
      <w:r>
        <w:t>выдавшего</w:t>
      </w:r>
      <w:proofErr w:type="gramEnd"/>
      <w:r>
        <w:t xml:space="preserve"> наряд-допуск)</w:t>
      </w:r>
    </w:p>
    <w:p w:rsidR="00A7196A" w:rsidRDefault="00A7196A">
      <w:pPr>
        <w:pStyle w:val="ConsPlusNonformat"/>
        <w:jc w:val="both"/>
      </w:pPr>
    </w:p>
    <w:p w:rsidR="00A7196A" w:rsidRDefault="00A7196A">
      <w:pPr>
        <w:pStyle w:val="ConsPlusNonformat"/>
        <w:jc w:val="both"/>
      </w:pPr>
      <w:r>
        <w:t xml:space="preserve">    Разрешаю продолжить выполнение работ __________________________________</w:t>
      </w:r>
    </w:p>
    <w:p w:rsidR="00A7196A" w:rsidRDefault="00A7196A">
      <w:pPr>
        <w:pStyle w:val="ConsPlusNonformat"/>
        <w:jc w:val="both"/>
      </w:pPr>
      <w:r>
        <w:t xml:space="preserve">                                         (должность, Ф.И.О., подпись, дата)</w:t>
      </w:r>
    </w:p>
    <w:p w:rsidR="00A7196A" w:rsidRDefault="00A7196A">
      <w:pPr>
        <w:pStyle w:val="ConsPlusNonformat"/>
        <w:jc w:val="both"/>
      </w:pPr>
    </w:p>
    <w:p w:rsidR="00A7196A" w:rsidRDefault="00A7196A">
      <w:pPr>
        <w:pStyle w:val="ConsPlusNonformat"/>
        <w:jc w:val="both"/>
      </w:pPr>
      <w:r>
        <w:t xml:space="preserve">    12.   Работа   выполнена   в   полном  объеме.  Материалы,  инструмент,</w:t>
      </w:r>
    </w:p>
    <w:p w:rsidR="00A7196A" w:rsidRDefault="00A7196A">
      <w:pPr>
        <w:pStyle w:val="ConsPlusNonformat"/>
        <w:jc w:val="both"/>
      </w:pPr>
      <w:r>
        <w:t>приспособления убраны. Работники выведены. Наряд-допуск закрыт.</w:t>
      </w:r>
    </w:p>
    <w:p w:rsidR="00A7196A" w:rsidRDefault="00A7196A">
      <w:pPr>
        <w:pStyle w:val="ConsPlusNonformat"/>
        <w:jc w:val="both"/>
      </w:pPr>
    </w:p>
    <w:p w:rsidR="00A7196A" w:rsidRDefault="00A7196A">
      <w:pPr>
        <w:pStyle w:val="ConsPlusNonformat"/>
        <w:jc w:val="both"/>
      </w:pPr>
      <w:r>
        <w:t xml:space="preserve">    Руководитель работ ____________________________________________________</w:t>
      </w:r>
    </w:p>
    <w:p w:rsidR="00A7196A" w:rsidRDefault="00A7196A">
      <w:pPr>
        <w:pStyle w:val="ConsPlusNonformat"/>
        <w:jc w:val="both"/>
      </w:pPr>
      <w:r>
        <w:t xml:space="preserve">                                           (дата, подпись)</w:t>
      </w:r>
    </w:p>
    <w:p w:rsidR="00A7196A" w:rsidRDefault="00A7196A">
      <w:pPr>
        <w:pStyle w:val="ConsPlusNonformat"/>
        <w:jc w:val="both"/>
      </w:pPr>
    </w:p>
    <w:p w:rsidR="00A7196A" w:rsidRDefault="00A7196A">
      <w:pPr>
        <w:pStyle w:val="ConsPlusNonformat"/>
        <w:jc w:val="both"/>
      </w:pPr>
      <w:r>
        <w:t xml:space="preserve">    Лицо, выдавшее наряд-допуск          __________________________________</w:t>
      </w:r>
    </w:p>
    <w:p w:rsidR="00A7196A" w:rsidRDefault="00A7196A">
      <w:pPr>
        <w:pStyle w:val="ConsPlusNonformat"/>
        <w:jc w:val="both"/>
      </w:pPr>
      <w:r>
        <w:t xml:space="preserve">                                                  (дата, подпись)</w:t>
      </w: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A7196A" w:rsidRDefault="00A7196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EB538A" w:rsidRDefault="00EB538A">
      <w:pPr>
        <w:pStyle w:val="ConsPlusNormal"/>
        <w:jc w:val="both"/>
      </w:pP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lastRenderedPageBreak/>
        <w:t>Приложение N 3</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к Правилам по охране труда</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 xml:space="preserve">в строительстве, </w:t>
      </w:r>
      <w:proofErr w:type="gramStart"/>
      <w:r w:rsidRPr="00EB538A">
        <w:rPr>
          <w:rFonts w:ascii="Times New Roman" w:hAnsi="Times New Roman" w:cs="Times New Roman"/>
          <w:sz w:val="28"/>
          <w:szCs w:val="28"/>
        </w:rPr>
        <w:t>утвержденным</w:t>
      </w:r>
      <w:proofErr w:type="gramEnd"/>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приказом Министерства труда</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и социальной защиты</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Российской Федерации</w:t>
      </w:r>
    </w:p>
    <w:p w:rsidR="00A7196A" w:rsidRPr="00EB538A" w:rsidRDefault="00A7196A">
      <w:pPr>
        <w:pStyle w:val="ConsPlusNormal"/>
        <w:jc w:val="right"/>
        <w:rPr>
          <w:rFonts w:ascii="Times New Roman" w:hAnsi="Times New Roman" w:cs="Times New Roman"/>
          <w:sz w:val="28"/>
          <w:szCs w:val="28"/>
        </w:rPr>
      </w:pPr>
      <w:r w:rsidRPr="00EB538A">
        <w:rPr>
          <w:rFonts w:ascii="Times New Roman" w:hAnsi="Times New Roman" w:cs="Times New Roman"/>
          <w:sz w:val="28"/>
          <w:szCs w:val="28"/>
        </w:rPr>
        <w:t>от 1 июня 2015 г. N 336н</w:t>
      </w:r>
    </w:p>
    <w:p w:rsidR="00A7196A" w:rsidRDefault="00A7196A">
      <w:pPr>
        <w:pStyle w:val="ConsPlusNormal"/>
        <w:jc w:val="both"/>
      </w:pPr>
    </w:p>
    <w:p w:rsidR="00A7196A" w:rsidRDefault="00A7196A">
      <w:pPr>
        <w:pStyle w:val="ConsPlusNormal"/>
        <w:jc w:val="both"/>
      </w:pPr>
    </w:p>
    <w:p w:rsidR="00A7196A" w:rsidRDefault="00A7196A">
      <w:pPr>
        <w:pStyle w:val="ConsPlusNonformat"/>
        <w:jc w:val="both"/>
      </w:pPr>
      <w:bookmarkStart w:id="17" w:name="P1326"/>
      <w:bookmarkEnd w:id="17"/>
      <w:r>
        <w:t xml:space="preserve">                                    Акт</w:t>
      </w:r>
    </w:p>
    <w:p w:rsidR="00A7196A" w:rsidRDefault="00A7196A">
      <w:pPr>
        <w:pStyle w:val="ConsPlusNonformat"/>
        <w:jc w:val="both"/>
      </w:pPr>
      <w:r>
        <w:t xml:space="preserve">                 о соответствии </w:t>
      </w:r>
      <w:proofErr w:type="gramStart"/>
      <w:r>
        <w:t>выполненных</w:t>
      </w:r>
      <w:proofErr w:type="gramEnd"/>
      <w:r>
        <w:t xml:space="preserve"> внеплощадочных</w:t>
      </w:r>
    </w:p>
    <w:p w:rsidR="00A7196A" w:rsidRDefault="00A7196A">
      <w:pPr>
        <w:pStyle w:val="ConsPlusNonformat"/>
        <w:jc w:val="both"/>
      </w:pPr>
      <w:r>
        <w:t xml:space="preserve">                 и внутриплощадочных подготовительных работ</w:t>
      </w:r>
    </w:p>
    <w:p w:rsidR="00A7196A" w:rsidRDefault="00A7196A">
      <w:pPr>
        <w:pStyle w:val="ConsPlusNonformat"/>
        <w:jc w:val="both"/>
      </w:pPr>
      <w:r>
        <w:t xml:space="preserve">            требованиям безопасности труда и готовности объекта</w:t>
      </w:r>
    </w:p>
    <w:p w:rsidR="00A7196A" w:rsidRDefault="00A7196A">
      <w:pPr>
        <w:pStyle w:val="ConsPlusNonformat"/>
        <w:jc w:val="both"/>
      </w:pPr>
      <w:r>
        <w:t xml:space="preserve">            _____________________________ к началу строительства</w:t>
      </w:r>
    </w:p>
    <w:p w:rsidR="00A7196A" w:rsidRDefault="00A7196A">
      <w:pPr>
        <w:pStyle w:val="ConsPlusNonformat"/>
        <w:jc w:val="both"/>
      </w:pPr>
      <w:r>
        <w:t xml:space="preserve">                (наименование объекта)</w:t>
      </w:r>
    </w:p>
    <w:p w:rsidR="00A7196A" w:rsidRDefault="00A7196A">
      <w:pPr>
        <w:pStyle w:val="ConsPlusNonformat"/>
        <w:jc w:val="both"/>
      </w:pPr>
    </w:p>
    <w:p w:rsidR="00A7196A" w:rsidRDefault="00A7196A">
      <w:pPr>
        <w:pStyle w:val="ConsPlusNonformat"/>
        <w:jc w:val="both"/>
      </w:pPr>
      <w:r>
        <w:t xml:space="preserve">                                                  "__" ____________ 20__ г.</w:t>
      </w:r>
    </w:p>
    <w:p w:rsidR="00A7196A" w:rsidRDefault="00A7196A">
      <w:pPr>
        <w:pStyle w:val="ConsPlusNonformat"/>
        <w:jc w:val="both"/>
      </w:pPr>
    </w:p>
    <w:p w:rsidR="00A7196A" w:rsidRDefault="00A7196A">
      <w:pPr>
        <w:pStyle w:val="ConsPlusNonformat"/>
        <w:jc w:val="both"/>
      </w:pPr>
      <w:r>
        <w:t xml:space="preserve">    Комиссия в составе:</w:t>
      </w:r>
    </w:p>
    <w:p w:rsidR="00A7196A" w:rsidRDefault="00A7196A">
      <w:pPr>
        <w:pStyle w:val="ConsPlusNonformat"/>
        <w:jc w:val="both"/>
      </w:pPr>
      <w:r>
        <w:t xml:space="preserve">    </w:t>
      </w:r>
      <w:proofErr w:type="gramStart"/>
      <w:r>
        <w:t>руководителя  (директора)  строящегося  объекта  (технического  надзора</w:t>
      </w:r>
      <w:proofErr w:type="gramEnd"/>
    </w:p>
    <w:p w:rsidR="00A7196A" w:rsidRDefault="00A7196A">
      <w:pPr>
        <w:pStyle w:val="ConsPlusNonformat"/>
        <w:jc w:val="both"/>
      </w:pPr>
      <w:proofErr w:type="gramStart"/>
      <w:r>
        <w:t>заказчика-застройщика) ____________________________________________________</w:t>
      </w:r>
      <w:proofErr w:type="gramEnd"/>
    </w:p>
    <w:p w:rsidR="00A7196A" w:rsidRDefault="00A7196A">
      <w:pPr>
        <w:pStyle w:val="ConsPlusNonformat"/>
        <w:jc w:val="both"/>
      </w:pPr>
      <w:r>
        <w:t xml:space="preserve">                                  (фамилия, инициалы, должность)</w:t>
      </w:r>
    </w:p>
    <w:p w:rsidR="00A7196A" w:rsidRDefault="00A7196A">
      <w:pPr>
        <w:pStyle w:val="ConsPlusNonformat"/>
        <w:jc w:val="both"/>
      </w:pPr>
      <w:r>
        <w:t xml:space="preserve">    представителя     </w:t>
      </w:r>
      <w:proofErr w:type="gramStart"/>
      <w:r>
        <w:t>генеральной</w:t>
      </w:r>
      <w:proofErr w:type="gramEnd"/>
      <w:r>
        <w:t>,          подрядной          строительной</w:t>
      </w:r>
    </w:p>
    <w:p w:rsidR="00A7196A" w:rsidRDefault="00A7196A">
      <w:pPr>
        <w:pStyle w:val="ConsPlusNonformat"/>
        <w:jc w:val="both"/>
      </w:pPr>
      <w:r>
        <w:t>организации _______________________________________________________________</w:t>
      </w:r>
    </w:p>
    <w:p w:rsidR="00A7196A" w:rsidRDefault="00A7196A">
      <w:pPr>
        <w:pStyle w:val="ConsPlusNonformat"/>
        <w:jc w:val="both"/>
      </w:pPr>
      <w:r>
        <w:t xml:space="preserve">                  (название организации, фамилия, инициалы, должность)</w:t>
      </w:r>
    </w:p>
    <w:p w:rsidR="00A7196A" w:rsidRDefault="00A7196A">
      <w:pPr>
        <w:pStyle w:val="ConsPlusNonformat"/>
        <w:jc w:val="both"/>
      </w:pPr>
      <w:r>
        <w:t xml:space="preserve">    представителя  субподрядной специализированной организации, выполняющей</w:t>
      </w:r>
    </w:p>
    <w:p w:rsidR="00A7196A" w:rsidRDefault="00A7196A">
      <w:pPr>
        <w:pStyle w:val="ConsPlusNonformat"/>
        <w:jc w:val="both"/>
      </w:pPr>
      <w:r>
        <w:t>работы в подготовительный период</w:t>
      </w:r>
    </w:p>
    <w:p w:rsidR="00A7196A" w:rsidRDefault="00A7196A">
      <w:pPr>
        <w:pStyle w:val="ConsPlusNonformat"/>
        <w:jc w:val="both"/>
      </w:pPr>
      <w:r>
        <w:t>____________________________________________________________</w:t>
      </w:r>
    </w:p>
    <w:p w:rsidR="00A7196A" w:rsidRDefault="00A7196A">
      <w:pPr>
        <w:pStyle w:val="ConsPlusNonformat"/>
        <w:jc w:val="both"/>
      </w:pPr>
      <w:r>
        <w:t xml:space="preserve">                   </w:t>
      </w:r>
      <w:proofErr w:type="gramStart"/>
      <w:r>
        <w:t>(название организации,</w:t>
      </w:r>
      <w:proofErr w:type="gramEnd"/>
    </w:p>
    <w:p w:rsidR="00A7196A" w:rsidRDefault="00A7196A">
      <w:pPr>
        <w:pStyle w:val="ConsPlusNonformat"/>
        <w:jc w:val="both"/>
      </w:pPr>
      <w:r>
        <w:t>____________________________________________________________</w:t>
      </w:r>
    </w:p>
    <w:p w:rsidR="00A7196A" w:rsidRDefault="00A7196A">
      <w:pPr>
        <w:pStyle w:val="ConsPlusNonformat"/>
        <w:jc w:val="both"/>
      </w:pPr>
      <w:r>
        <w:t xml:space="preserve">                фамилия, инициалы, должность)</w:t>
      </w:r>
    </w:p>
    <w:p w:rsidR="00A7196A" w:rsidRDefault="00A7196A">
      <w:pPr>
        <w:pStyle w:val="ConsPlusNonformat"/>
        <w:jc w:val="both"/>
      </w:pPr>
      <w:r>
        <w:t xml:space="preserve">    представителя   работников   </w:t>
      </w:r>
      <w:proofErr w:type="gramStart"/>
      <w:r>
        <w:t>генеральной</w:t>
      </w:r>
      <w:proofErr w:type="gramEnd"/>
      <w:r>
        <w:t xml:space="preserve">     подрядной     строительной</w:t>
      </w:r>
    </w:p>
    <w:p w:rsidR="00A7196A" w:rsidRDefault="00A7196A">
      <w:pPr>
        <w:pStyle w:val="ConsPlusNonformat"/>
        <w:jc w:val="both"/>
      </w:pPr>
      <w:r>
        <w:t>организации _______________________________________________________________</w:t>
      </w:r>
    </w:p>
    <w:p w:rsidR="00A7196A" w:rsidRDefault="00A7196A">
      <w:pPr>
        <w:pStyle w:val="ConsPlusNonformat"/>
        <w:jc w:val="both"/>
      </w:pPr>
      <w:r>
        <w:t xml:space="preserve">                                  (фамилия, инициалы)</w:t>
      </w:r>
    </w:p>
    <w:p w:rsidR="00A7196A" w:rsidRDefault="00A7196A">
      <w:pPr>
        <w:pStyle w:val="ConsPlusNonformat"/>
        <w:jc w:val="both"/>
      </w:pPr>
      <w:r>
        <w:t xml:space="preserve">произвела    освидетельствование    </w:t>
      </w:r>
      <w:proofErr w:type="gramStart"/>
      <w:r>
        <w:t>внеплощадочных</w:t>
      </w:r>
      <w:proofErr w:type="gramEnd"/>
      <w:r>
        <w:t xml:space="preserve">    и   внутриплощадочных</w:t>
      </w:r>
    </w:p>
    <w:p w:rsidR="00A7196A" w:rsidRDefault="00A7196A">
      <w:pPr>
        <w:pStyle w:val="ConsPlusNonformat"/>
        <w:jc w:val="both"/>
      </w:pPr>
      <w:r>
        <w:t xml:space="preserve">подготовительных  работ,  в  том  числе  по  обеспечению </w:t>
      </w:r>
      <w:proofErr w:type="gramStart"/>
      <w:r>
        <w:t>санитарно-бытового</w:t>
      </w:r>
      <w:proofErr w:type="gramEnd"/>
    </w:p>
    <w:p w:rsidR="00A7196A" w:rsidRDefault="00A7196A">
      <w:pPr>
        <w:pStyle w:val="ConsPlusNonformat"/>
        <w:jc w:val="both"/>
      </w:pPr>
      <w:r>
        <w:t xml:space="preserve">обслуживания работников, выполненных по состоянию на "__" ________ ____ </w:t>
      </w:r>
      <w:proofErr w:type="gramStart"/>
      <w:r>
        <w:t>г</w:t>
      </w:r>
      <w:proofErr w:type="gramEnd"/>
      <w:r>
        <w:t>.,</w:t>
      </w:r>
    </w:p>
    <w:p w:rsidR="00A7196A" w:rsidRDefault="00A7196A">
      <w:pPr>
        <w:pStyle w:val="ConsPlusNonformat"/>
        <w:jc w:val="both"/>
      </w:pPr>
      <w:r>
        <w:t>на соответствие их требованиям безопасности труда и составила настоящий акт</w:t>
      </w:r>
    </w:p>
    <w:p w:rsidR="00A7196A" w:rsidRDefault="00A7196A">
      <w:pPr>
        <w:pStyle w:val="ConsPlusNonformat"/>
        <w:jc w:val="both"/>
      </w:pPr>
      <w:r>
        <w:t>о нижеследующем.</w:t>
      </w:r>
    </w:p>
    <w:p w:rsidR="00A7196A" w:rsidRDefault="00A7196A">
      <w:pPr>
        <w:pStyle w:val="ConsPlusNonformat"/>
        <w:jc w:val="both"/>
      </w:pPr>
      <w:r>
        <w:t xml:space="preserve">    1. К освидетельствованию предъявлены работы ___________________________</w:t>
      </w:r>
    </w:p>
    <w:p w:rsidR="00A7196A" w:rsidRDefault="00A7196A">
      <w:pPr>
        <w:pStyle w:val="ConsPlusNonformat"/>
        <w:jc w:val="both"/>
      </w:pPr>
      <w:r>
        <w:t xml:space="preserve">                                                      </w:t>
      </w:r>
      <w:proofErr w:type="gramStart"/>
      <w:r>
        <w:t>(наименование</w:t>
      </w:r>
      <w:proofErr w:type="gramEnd"/>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внеплощадочных и внутриплощадочных подготовительных работ,</w:t>
      </w:r>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в том числе по обеспечению санитарно-бытового обслуживания работников)</w:t>
      </w:r>
    </w:p>
    <w:p w:rsidR="00A7196A" w:rsidRDefault="00A7196A">
      <w:pPr>
        <w:pStyle w:val="ConsPlusNonformat"/>
        <w:jc w:val="both"/>
      </w:pPr>
      <w:r>
        <w:t xml:space="preserve">    2.   Работы      выполнены         в        объемах,      установленных</w:t>
      </w:r>
    </w:p>
    <w:p w:rsidR="00A7196A" w:rsidRDefault="00A7196A">
      <w:pPr>
        <w:pStyle w:val="ConsPlusNonformat"/>
        <w:jc w:val="both"/>
      </w:pPr>
      <w:r>
        <w:t>организационно-технологической документацией на производство работ ________</w:t>
      </w:r>
    </w:p>
    <w:p w:rsidR="00A7196A" w:rsidRDefault="00A7196A">
      <w:pPr>
        <w:pStyle w:val="ConsPlusNonformat"/>
        <w:jc w:val="both"/>
      </w:pPr>
      <w:proofErr w:type="gramStart"/>
      <w:r>
        <w:t>___________________________________________________________________________</w:t>
      </w:r>
      <w:proofErr w:type="gramEnd"/>
    </w:p>
    <w:p w:rsidR="00A7196A" w:rsidRDefault="00A7196A">
      <w:pPr>
        <w:pStyle w:val="ConsPlusNonformat"/>
        <w:jc w:val="both"/>
      </w:pPr>
      <w:r>
        <w:t xml:space="preserve">  </w:t>
      </w:r>
      <w:proofErr w:type="gramStart"/>
      <w:r>
        <w:t>(наименование организаций, разработчиков организационно-технологической</w:t>
      </w:r>
      <w:proofErr w:type="gramEnd"/>
    </w:p>
    <w:p w:rsidR="00A7196A" w:rsidRDefault="00A7196A">
      <w:pPr>
        <w:pStyle w:val="ConsPlusNonformat"/>
        <w:jc w:val="both"/>
      </w:pPr>
      <w:r>
        <w:t xml:space="preserve">              документации, N чертежей и дата их составления)</w:t>
      </w:r>
    </w:p>
    <w:p w:rsidR="00A7196A" w:rsidRDefault="00A7196A">
      <w:pPr>
        <w:pStyle w:val="ConsPlusNonformat"/>
        <w:jc w:val="both"/>
      </w:pPr>
      <w:r>
        <w:t xml:space="preserve">    3. В представленных работах отсутствуют (или  допущены)  отклонения  </w:t>
      </w:r>
      <w:proofErr w:type="gramStart"/>
      <w:r>
        <w:t>от</w:t>
      </w:r>
      <w:proofErr w:type="gramEnd"/>
    </w:p>
    <w:p w:rsidR="00A7196A" w:rsidRDefault="00A7196A">
      <w:pPr>
        <w:pStyle w:val="ConsPlusNonformat"/>
        <w:jc w:val="both"/>
      </w:pPr>
      <w:r>
        <w:t>установленных требований охраны труда</w:t>
      </w:r>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w:t>
      </w:r>
      <w:proofErr w:type="gramStart"/>
      <w:r>
        <w:t>(при наличии отклонений указывается,</w:t>
      </w:r>
      <w:proofErr w:type="gramEnd"/>
    </w:p>
    <w:p w:rsidR="00A7196A" w:rsidRDefault="00A7196A">
      <w:pPr>
        <w:pStyle w:val="ConsPlusNonformat"/>
        <w:jc w:val="both"/>
      </w:pPr>
      <w:r>
        <w:t>___________________________________________________________________________</w:t>
      </w:r>
    </w:p>
    <w:p w:rsidR="00A7196A" w:rsidRDefault="00A7196A">
      <w:pPr>
        <w:pStyle w:val="ConsPlusNonformat"/>
        <w:jc w:val="both"/>
      </w:pPr>
      <w:r>
        <w:t xml:space="preserve">             </w:t>
      </w:r>
      <w:proofErr w:type="gramStart"/>
      <w:r>
        <w:t>требования</w:t>
      </w:r>
      <w:proofErr w:type="gramEnd"/>
      <w:r>
        <w:t xml:space="preserve"> каких нормативных документов нарушены)</w:t>
      </w:r>
    </w:p>
    <w:p w:rsidR="00A7196A" w:rsidRDefault="00A7196A">
      <w:pPr>
        <w:pStyle w:val="ConsPlusNonformat"/>
        <w:jc w:val="both"/>
      </w:pPr>
      <w:r>
        <w:t xml:space="preserve">    4. Решение комиссии.</w:t>
      </w:r>
    </w:p>
    <w:p w:rsidR="00A7196A" w:rsidRDefault="00A7196A">
      <w:pPr>
        <w:pStyle w:val="ConsPlusNonformat"/>
        <w:jc w:val="both"/>
      </w:pPr>
      <w:r>
        <w:t xml:space="preserve">    Работы  выполнены  в  полном  объеме  и в соответствии </w:t>
      </w:r>
      <w:proofErr w:type="gramStart"/>
      <w:r>
        <w:t>с</w:t>
      </w:r>
      <w:proofErr w:type="gramEnd"/>
      <w:r>
        <w:t xml:space="preserve"> установленными</w:t>
      </w:r>
    </w:p>
    <w:p w:rsidR="00A7196A" w:rsidRDefault="00A7196A">
      <w:pPr>
        <w:pStyle w:val="ConsPlusNonformat"/>
        <w:jc w:val="both"/>
      </w:pPr>
      <w:r>
        <w:t>требованиями охраны труда.</w:t>
      </w:r>
    </w:p>
    <w:p w:rsidR="00A7196A" w:rsidRDefault="00A7196A">
      <w:pPr>
        <w:pStyle w:val="ConsPlusNonformat"/>
        <w:jc w:val="both"/>
      </w:pPr>
      <w:r>
        <w:t xml:space="preserve">    На    основании    </w:t>
      </w:r>
      <w:proofErr w:type="gramStart"/>
      <w:r>
        <w:t>изложенного</w:t>
      </w:r>
      <w:proofErr w:type="gramEnd"/>
      <w:r>
        <w:t xml:space="preserve">    разрешается   производство   основных</w:t>
      </w:r>
    </w:p>
    <w:p w:rsidR="00A7196A" w:rsidRDefault="00A7196A">
      <w:pPr>
        <w:pStyle w:val="ConsPlusNonformat"/>
        <w:jc w:val="both"/>
      </w:pPr>
      <w:r>
        <w:lastRenderedPageBreak/>
        <w:t>строительных, монтажных и специальных строительных работ на данном объекте.</w:t>
      </w:r>
    </w:p>
    <w:p w:rsidR="00A7196A" w:rsidRDefault="00A7196A">
      <w:pPr>
        <w:pStyle w:val="ConsPlusNonformat"/>
        <w:jc w:val="both"/>
      </w:pPr>
    </w:p>
    <w:p w:rsidR="00A7196A" w:rsidRDefault="00A7196A">
      <w:pPr>
        <w:pStyle w:val="ConsPlusNonformat"/>
        <w:jc w:val="both"/>
      </w:pPr>
      <w:r>
        <w:t>Руководитель строящегося объекта                         __________________</w:t>
      </w:r>
    </w:p>
    <w:p w:rsidR="00A7196A" w:rsidRDefault="00A7196A">
      <w:pPr>
        <w:pStyle w:val="ConsPlusNonformat"/>
        <w:jc w:val="both"/>
      </w:pPr>
      <w:r>
        <w:t>(технического надзора заказчика-застройщика)                  (подпись)</w:t>
      </w:r>
    </w:p>
    <w:p w:rsidR="00A7196A" w:rsidRDefault="00A7196A">
      <w:pPr>
        <w:pStyle w:val="ConsPlusNonformat"/>
        <w:jc w:val="both"/>
      </w:pPr>
    </w:p>
    <w:p w:rsidR="00A7196A" w:rsidRDefault="00A7196A">
      <w:pPr>
        <w:pStyle w:val="ConsPlusNonformat"/>
        <w:jc w:val="both"/>
      </w:pPr>
      <w:r>
        <w:t>Представитель лица, осуществляющего</w:t>
      </w:r>
    </w:p>
    <w:p w:rsidR="00A7196A" w:rsidRDefault="00A7196A">
      <w:pPr>
        <w:pStyle w:val="ConsPlusNonformat"/>
        <w:jc w:val="both"/>
      </w:pPr>
      <w:r>
        <w:t>строительство                                            __________________</w:t>
      </w:r>
    </w:p>
    <w:p w:rsidR="00A7196A" w:rsidRDefault="00A7196A">
      <w:pPr>
        <w:pStyle w:val="ConsPlusNonformat"/>
        <w:jc w:val="both"/>
      </w:pPr>
      <w:r>
        <w:t xml:space="preserve">                                                              (подпись)</w:t>
      </w:r>
    </w:p>
    <w:p w:rsidR="00A7196A" w:rsidRDefault="00A7196A">
      <w:pPr>
        <w:pStyle w:val="ConsPlusNonformat"/>
        <w:jc w:val="both"/>
      </w:pPr>
    </w:p>
    <w:p w:rsidR="00A7196A" w:rsidRDefault="00A7196A">
      <w:pPr>
        <w:pStyle w:val="ConsPlusNonformat"/>
        <w:jc w:val="both"/>
      </w:pPr>
      <w:r>
        <w:t>Представитель лица, осуществляющего</w:t>
      </w:r>
    </w:p>
    <w:p w:rsidR="00A7196A" w:rsidRDefault="00A7196A">
      <w:pPr>
        <w:pStyle w:val="ConsPlusNonformat"/>
        <w:jc w:val="both"/>
      </w:pPr>
      <w:r>
        <w:t>строительство                                            __________________</w:t>
      </w:r>
    </w:p>
    <w:p w:rsidR="00A7196A" w:rsidRDefault="00A7196A">
      <w:pPr>
        <w:pStyle w:val="ConsPlusNonformat"/>
        <w:jc w:val="both"/>
      </w:pPr>
      <w:r>
        <w:t xml:space="preserve">                                                              (подпись)</w:t>
      </w:r>
    </w:p>
    <w:p w:rsidR="00A7196A" w:rsidRDefault="00A7196A">
      <w:pPr>
        <w:pStyle w:val="ConsPlusNonformat"/>
        <w:jc w:val="both"/>
      </w:pPr>
    </w:p>
    <w:p w:rsidR="00A7196A" w:rsidRDefault="00A7196A">
      <w:pPr>
        <w:pStyle w:val="ConsPlusNonformat"/>
        <w:jc w:val="both"/>
      </w:pPr>
      <w:r>
        <w:t>Представитель лица, осуществляющего</w:t>
      </w:r>
    </w:p>
    <w:p w:rsidR="00A7196A" w:rsidRDefault="00A7196A">
      <w:pPr>
        <w:pStyle w:val="ConsPlusNonformat"/>
        <w:jc w:val="both"/>
      </w:pPr>
      <w:r>
        <w:t>строительство                                            __________________</w:t>
      </w:r>
    </w:p>
    <w:p w:rsidR="00A7196A" w:rsidRDefault="00A7196A">
      <w:pPr>
        <w:pStyle w:val="ConsPlusNonformat"/>
        <w:jc w:val="both"/>
      </w:pPr>
      <w:r>
        <w:t xml:space="preserve">                                                              (подпись)</w:t>
      </w:r>
    </w:p>
    <w:p w:rsidR="00A7196A" w:rsidRDefault="00A7196A">
      <w:pPr>
        <w:sectPr w:rsidR="00A7196A">
          <w:pgSz w:w="11905" w:h="16838"/>
          <w:pgMar w:top="1134" w:right="850" w:bottom="1134" w:left="1701" w:header="0" w:footer="0" w:gutter="0"/>
          <w:cols w:space="720"/>
        </w:sectPr>
      </w:pPr>
    </w:p>
    <w:p w:rsidR="00A7196A" w:rsidRDefault="00A7196A">
      <w:pPr>
        <w:pStyle w:val="ConsPlusNormal"/>
        <w:jc w:val="right"/>
      </w:pPr>
      <w:bookmarkStart w:id="18" w:name="_GoBack"/>
      <w:bookmarkEnd w:id="18"/>
      <w:r>
        <w:lastRenderedPageBreak/>
        <w:t>Приложение N 4</w:t>
      </w:r>
    </w:p>
    <w:p w:rsidR="00A7196A" w:rsidRDefault="00A7196A">
      <w:pPr>
        <w:pStyle w:val="ConsPlusNormal"/>
        <w:jc w:val="right"/>
      </w:pPr>
      <w:r>
        <w:t>к Правилам по охране труда</w:t>
      </w:r>
    </w:p>
    <w:p w:rsidR="00A7196A" w:rsidRDefault="00A7196A">
      <w:pPr>
        <w:pStyle w:val="ConsPlusNormal"/>
        <w:jc w:val="right"/>
      </w:pPr>
      <w:r>
        <w:t xml:space="preserve">в строительстве, </w:t>
      </w:r>
      <w:proofErr w:type="gramStart"/>
      <w:r>
        <w:t>утвержденным</w:t>
      </w:r>
      <w:proofErr w:type="gramEnd"/>
    </w:p>
    <w:p w:rsidR="00A7196A" w:rsidRDefault="00A7196A">
      <w:pPr>
        <w:pStyle w:val="ConsPlusNormal"/>
        <w:jc w:val="right"/>
      </w:pPr>
      <w:r>
        <w:t>приказом Министерства труда</w:t>
      </w:r>
    </w:p>
    <w:p w:rsidR="00A7196A" w:rsidRDefault="00A7196A">
      <w:pPr>
        <w:pStyle w:val="ConsPlusNormal"/>
        <w:jc w:val="right"/>
      </w:pPr>
      <w:r>
        <w:t>и социальной защиты</w:t>
      </w:r>
    </w:p>
    <w:p w:rsidR="00A7196A" w:rsidRDefault="00A7196A">
      <w:pPr>
        <w:pStyle w:val="ConsPlusNormal"/>
        <w:jc w:val="right"/>
      </w:pPr>
      <w:r>
        <w:t>Российской Федерации</w:t>
      </w:r>
    </w:p>
    <w:p w:rsidR="00A7196A" w:rsidRDefault="00A7196A">
      <w:pPr>
        <w:pStyle w:val="ConsPlusNormal"/>
        <w:jc w:val="right"/>
      </w:pPr>
      <w:r>
        <w:t>от 1 июня 2015 г. N 336н</w:t>
      </w:r>
    </w:p>
    <w:p w:rsidR="00A7196A" w:rsidRDefault="00A7196A">
      <w:pPr>
        <w:pStyle w:val="ConsPlusNormal"/>
        <w:jc w:val="both"/>
      </w:pPr>
    </w:p>
    <w:p w:rsidR="00A7196A" w:rsidRDefault="00A7196A">
      <w:pPr>
        <w:pStyle w:val="ConsPlusNormal"/>
        <w:jc w:val="center"/>
      </w:pPr>
      <w:bookmarkStart w:id="19" w:name="P1406"/>
      <w:bookmarkEnd w:id="19"/>
      <w:r>
        <w:t>КРУТИЗНА ОТКОСОВ В ЗАВИСИМОСТИ ОТ ВИДА ГРУНТА</w:t>
      </w:r>
    </w:p>
    <w:p w:rsidR="00A7196A" w:rsidRDefault="00A719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2582"/>
        <w:gridCol w:w="1939"/>
        <w:gridCol w:w="1939"/>
        <w:gridCol w:w="1940"/>
      </w:tblGrid>
      <w:tr w:rsidR="00A7196A">
        <w:tc>
          <w:tcPr>
            <w:tcW w:w="1123" w:type="dxa"/>
            <w:vMerge w:val="restart"/>
          </w:tcPr>
          <w:p w:rsidR="00A7196A" w:rsidRDefault="00A7196A">
            <w:pPr>
              <w:pStyle w:val="ConsPlusNormal"/>
              <w:jc w:val="center"/>
            </w:pPr>
            <w:r>
              <w:t xml:space="preserve">N </w:t>
            </w:r>
            <w:proofErr w:type="gramStart"/>
            <w:r>
              <w:t>п</w:t>
            </w:r>
            <w:proofErr w:type="gramEnd"/>
            <w:r>
              <w:t>/п</w:t>
            </w:r>
          </w:p>
        </w:tc>
        <w:tc>
          <w:tcPr>
            <w:tcW w:w="2582" w:type="dxa"/>
            <w:vMerge w:val="restart"/>
          </w:tcPr>
          <w:p w:rsidR="00A7196A" w:rsidRDefault="00A7196A">
            <w:pPr>
              <w:pStyle w:val="ConsPlusNormal"/>
              <w:jc w:val="center"/>
            </w:pPr>
            <w:r>
              <w:t>Виды грунтов</w:t>
            </w:r>
          </w:p>
        </w:tc>
        <w:tc>
          <w:tcPr>
            <w:tcW w:w="5818" w:type="dxa"/>
            <w:gridSpan w:val="3"/>
          </w:tcPr>
          <w:p w:rsidR="00A7196A" w:rsidRDefault="00A7196A">
            <w:pPr>
              <w:pStyle w:val="ConsPlusNormal"/>
              <w:jc w:val="center"/>
            </w:pPr>
            <w:r>
              <w:t xml:space="preserve">Крутизна откоса (отношение его высоты к заложению) при глубине выемки, </w:t>
            </w:r>
            <w:proofErr w:type="gramStart"/>
            <w:r>
              <w:t>м</w:t>
            </w:r>
            <w:proofErr w:type="gramEnd"/>
            <w:r>
              <w:t xml:space="preserve"> (не более)</w:t>
            </w:r>
          </w:p>
        </w:tc>
      </w:tr>
      <w:tr w:rsidR="00A7196A">
        <w:tc>
          <w:tcPr>
            <w:tcW w:w="1123" w:type="dxa"/>
            <w:vMerge/>
          </w:tcPr>
          <w:p w:rsidR="00A7196A" w:rsidRDefault="00A7196A"/>
        </w:tc>
        <w:tc>
          <w:tcPr>
            <w:tcW w:w="2582" w:type="dxa"/>
            <w:vMerge/>
          </w:tcPr>
          <w:p w:rsidR="00A7196A" w:rsidRDefault="00A7196A"/>
        </w:tc>
        <w:tc>
          <w:tcPr>
            <w:tcW w:w="1939" w:type="dxa"/>
          </w:tcPr>
          <w:p w:rsidR="00A7196A" w:rsidRDefault="00A7196A">
            <w:pPr>
              <w:pStyle w:val="ConsPlusNormal"/>
              <w:jc w:val="center"/>
            </w:pPr>
            <w:r>
              <w:t>1,5</w:t>
            </w:r>
          </w:p>
        </w:tc>
        <w:tc>
          <w:tcPr>
            <w:tcW w:w="1939" w:type="dxa"/>
          </w:tcPr>
          <w:p w:rsidR="00A7196A" w:rsidRDefault="00A7196A">
            <w:pPr>
              <w:pStyle w:val="ConsPlusNormal"/>
              <w:jc w:val="center"/>
            </w:pPr>
            <w:r>
              <w:t>3,0</w:t>
            </w:r>
          </w:p>
        </w:tc>
        <w:tc>
          <w:tcPr>
            <w:tcW w:w="1940" w:type="dxa"/>
          </w:tcPr>
          <w:p w:rsidR="00A7196A" w:rsidRDefault="00A7196A">
            <w:pPr>
              <w:pStyle w:val="ConsPlusNormal"/>
              <w:jc w:val="center"/>
            </w:pPr>
            <w:r>
              <w:t>5,0</w:t>
            </w:r>
          </w:p>
        </w:tc>
      </w:tr>
      <w:tr w:rsidR="00A7196A">
        <w:tc>
          <w:tcPr>
            <w:tcW w:w="1123" w:type="dxa"/>
            <w:vAlign w:val="center"/>
          </w:tcPr>
          <w:p w:rsidR="00A7196A" w:rsidRDefault="00A7196A">
            <w:pPr>
              <w:pStyle w:val="ConsPlusNormal"/>
              <w:jc w:val="center"/>
            </w:pPr>
            <w:r>
              <w:t>1</w:t>
            </w:r>
          </w:p>
        </w:tc>
        <w:tc>
          <w:tcPr>
            <w:tcW w:w="2582" w:type="dxa"/>
            <w:vAlign w:val="center"/>
          </w:tcPr>
          <w:p w:rsidR="00A7196A" w:rsidRDefault="00A7196A">
            <w:pPr>
              <w:pStyle w:val="ConsPlusNormal"/>
            </w:pPr>
            <w:r>
              <w:t xml:space="preserve">Насыпные </w:t>
            </w:r>
            <w:proofErr w:type="spellStart"/>
            <w:r>
              <w:t>неслежавшиеся</w:t>
            </w:r>
            <w:proofErr w:type="spellEnd"/>
          </w:p>
        </w:tc>
        <w:tc>
          <w:tcPr>
            <w:tcW w:w="1939" w:type="dxa"/>
            <w:vAlign w:val="center"/>
          </w:tcPr>
          <w:p w:rsidR="00A7196A" w:rsidRDefault="00A7196A">
            <w:pPr>
              <w:pStyle w:val="ConsPlusNormal"/>
              <w:jc w:val="center"/>
            </w:pPr>
            <w:r>
              <w:t>1:0,67</w:t>
            </w:r>
          </w:p>
        </w:tc>
        <w:tc>
          <w:tcPr>
            <w:tcW w:w="1939" w:type="dxa"/>
            <w:vAlign w:val="center"/>
          </w:tcPr>
          <w:p w:rsidR="00A7196A" w:rsidRDefault="00A7196A">
            <w:pPr>
              <w:pStyle w:val="ConsPlusNormal"/>
              <w:jc w:val="center"/>
            </w:pPr>
            <w:r>
              <w:t>1:1</w:t>
            </w:r>
          </w:p>
        </w:tc>
        <w:tc>
          <w:tcPr>
            <w:tcW w:w="1940" w:type="dxa"/>
            <w:vAlign w:val="center"/>
          </w:tcPr>
          <w:p w:rsidR="00A7196A" w:rsidRDefault="00A7196A">
            <w:pPr>
              <w:pStyle w:val="ConsPlusNormal"/>
              <w:jc w:val="center"/>
            </w:pPr>
            <w:r>
              <w:t>1:1,25</w:t>
            </w:r>
          </w:p>
        </w:tc>
      </w:tr>
      <w:tr w:rsidR="00A7196A">
        <w:tc>
          <w:tcPr>
            <w:tcW w:w="1123" w:type="dxa"/>
            <w:vAlign w:val="center"/>
          </w:tcPr>
          <w:p w:rsidR="00A7196A" w:rsidRDefault="00A7196A">
            <w:pPr>
              <w:pStyle w:val="ConsPlusNormal"/>
              <w:jc w:val="center"/>
            </w:pPr>
            <w:r>
              <w:t>2</w:t>
            </w:r>
          </w:p>
        </w:tc>
        <w:tc>
          <w:tcPr>
            <w:tcW w:w="2582" w:type="dxa"/>
            <w:vAlign w:val="center"/>
          </w:tcPr>
          <w:p w:rsidR="00A7196A" w:rsidRDefault="00A7196A">
            <w:pPr>
              <w:pStyle w:val="ConsPlusNormal"/>
            </w:pPr>
            <w:r>
              <w:t>Песчаные</w:t>
            </w:r>
          </w:p>
        </w:tc>
        <w:tc>
          <w:tcPr>
            <w:tcW w:w="1939" w:type="dxa"/>
            <w:vAlign w:val="center"/>
          </w:tcPr>
          <w:p w:rsidR="00A7196A" w:rsidRDefault="00A7196A">
            <w:pPr>
              <w:pStyle w:val="ConsPlusNormal"/>
              <w:jc w:val="center"/>
            </w:pPr>
            <w:r>
              <w:t>1:0,5</w:t>
            </w:r>
          </w:p>
        </w:tc>
        <w:tc>
          <w:tcPr>
            <w:tcW w:w="1939" w:type="dxa"/>
            <w:vAlign w:val="center"/>
          </w:tcPr>
          <w:p w:rsidR="00A7196A" w:rsidRDefault="00A7196A">
            <w:pPr>
              <w:pStyle w:val="ConsPlusNormal"/>
              <w:jc w:val="center"/>
            </w:pPr>
            <w:r>
              <w:t>1:1</w:t>
            </w:r>
          </w:p>
        </w:tc>
        <w:tc>
          <w:tcPr>
            <w:tcW w:w="1940" w:type="dxa"/>
            <w:vAlign w:val="center"/>
          </w:tcPr>
          <w:p w:rsidR="00A7196A" w:rsidRDefault="00A7196A">
            <w:pPr>
              <w:pStyle w:val="ConsPlusNormal"/>
              <w:jc w:val="center"/>
            </w:pPr>
            <w:r>
              <w:t>1:1</w:t>
            </w:r>
          </w:p>
        </w:tc>
      </w:tr>
      <w:tr w:rsidR="00A7196A">
        <w:tc>
          <w:tcPr>
            <w:tcW w:w="1123" w:type="dxa"/>
            <w:vAlign w:val="center"/>
          </w:tcPr>
          <w:p w:rsidR="00A7196A" w:rsidRDefault="00A7196A">
            <w:pPr>
              <w:pStyle w:val="ConsPlusNormal"/>
              <w:jc w:val="center"/>
            </w:pPr>
            <w:r>
              <w:t>3</w:t>
            </w:r>
          </w:p>
        </w:tc>
        <w:tc>
          <w:tcPr>
            <w:tcW w:w="2582" w:type="dxa"/>
            <w:vAlign w:val="center"/>
          </w:tcPr>
          <w:p w:rsidR="00A7196A" w:rsidRDefault="00A7196A">
            <w:pPr>
              <w:pStyle w:val="ConsPlusNormal"/>
            </w:pPr>
            <w:r>
              <w:t>Супесь</w:t>
            </w:r>
          </w:p>
        </w:tc>
        <w:tc>
          <w:tcPr>
            <w:tcW w:w="1939" w:type="dxa"/>
            <w:vAlign w:val="center"/>
          </w:tcPr>
          <w:p w:rsidR="00A7196A" w:rsidRDefault="00A7196A">
            <w:pPr>
              <w:pStyle w:val="ConsPlusNormal"/>
              <w:jc w:val="center"/>
            </w:pPr>
            <w:r>
              <w:t>1:0,25</w:t>
            </w:r>
          </w:p>
        </w:tc>
        <w:tc>
          <w:tcPr>
            <w:tcW w:w="1939" w:type="dxa"/>
            <w:vAlign w:val="center"/>
          </w:tcPr>
          <w:p w:rsidR="00A7196A" w:rsidRDefault="00A7196A">
            <w:pPr>
              <w:pStyle w:val="ConsPlusNormal"/>
              <w:jc w:val="center"/>
            </w:pPr>
            <w:r>
              <w:t>1:0,67</w:t>
            </w:r>
          </w:p>
        </w:tc>
        <w:tc>
          <w:tcPr>
            <w:tcW w:w="1940" w:type="dxa"/>
            <w:vAlign w:val="center"/>
          </w:tcPr>
          <w:p w:rsidR="00A7196A" w:rsidRDefault="00A7196A">
            <w:pPr>
              <w:pStyle w:val="ConsPlusNormal"/>
              <w:jc w:val="center"/>
            </w:pPr>
            <w:r>
              <w:t>1:0,85</w:t>
            </w:r>
          </w:p>
        </w:tc>
      </w:tr>
      <w:tr w:rsidR="00A7196A">
        <w:tc>
          <w:tcPr>
            <w:tcW w:w="1123" w:type="dxa"/>
            <w:vAlign w:val="center"/>
          </w:tcPr>
          <w:p w:rsidR="00A7196A" w:rsidRDefault="00A7196A">
            <w:pPr>
              <w:pStyle w:val="ConsPlusNormal"/>
              <w:jc w:val="center"/>
            </w:pPr>
            <w:r>
              <w:t>4</w:t>
            </w:r>
          </w:p>
        </w:tc>
        <w:tc>
          <w:tcPr>
            <w:tcW w:w="2582" w:type="dxa"/>
            <w:vAlign w:val="center"/>
          </w:tcPr>
          <w:p w:rsidR="00A7196A" w:rsidRDefault="00A7196A">
            <w:pPr>
              <w:pStyle w:val="ConsPlusNormal"/>
            </w:pPr>
            <w:r>
              <w:t>Суглинок</w:t>
            </w:r>
          </w:p>
        </w:tc>
        <w:tc>
          <w:tcPr>
            <w:tcW w:w="1939" w:type="dxa"/>
            <w:vAlign w:val="center"/>
          </w:tcPr>
          <w:p w:rsidR="00A7196A" w:rsidRDefault="00A7196A">
            <w:pPr>
              <w:pStyle w:val="ConsPlusNormal"/>
              <w:jc w:val="center"/>
            </w:pPr>
            <w:r>
              <w:t>1:0</w:t>
            </w:r>
          </w:p>
        </w:tc>
        <w:tc>
          <w:tcPr>
            <w:tcW w:w="1939" w:type="dxa"/>
            <w:vAlign w:val="center"/>
          </w:tcPr>
          <w:p w:rsidR="00A7196A" w:rsidRDefault="00A7196A">
            <w:pPr>
              <w:pStyle w:val="ConsPlusNormal"/>
              <w:jc w:val="center"/>
            </w:pPr>
            <w:r>
              <w:t>1:0,5</w:t>
            </w:r>
          </w:p>
        </w:tc>
        <w:tc>
          <w:tcPr>
            <w:tcW w:w="1940" w:type="dxa"/>
            <w:vAlign w:val="center"/>
          </w:tcPr>
          <w:p w:rsidR="00A7196A" w:rsidRDefault="00A7196A">
            <w:pPr>
              <w:pStyle w:val="ConsPlusNormal"/>
              <w:jc w:val="center"/>
            </w:pPr>
            <w:r>
              <w:t>1:0,75</w:t>
            </w:r>
          </w:p>
        </w:tc>
      </w:tr>
      <w:tr w:rsidR="00A7196A">
        <w:tc>
          <w:tcPr>
            <w:tcW w:w="1123" w:type="dxa"/>
            <w:vAlign w:val="center"/>
          </w:tcPr>
          <w:p w:rsidR="00A7196A" w:rsidRDefault="00A7196A">
            <w:pPr>
              <w:pStyle w:val="ConsPlusNormal"/>
              <w:jc w:val="center"/>
            </w:pPr>
            <w:r>
              <w:t>5</w:t>
            </w:r>
          </w:p>
        </w:tc>
        <w:tc>
          <w:tcPr>
            <w:tcW w:w="2582" w:type="dxa"/>
            <w:vAlign w:val="center"/>
          </w:tcPr>
          <w:p w:rsidR="00A7196A" w:rsidRDefault="00A7196A">
            <w:pPr>
              <w:pStyle w:val="ConsPlusNormal"/>
            </w:pPr>
            <w:r>
              <w:t>Глина</w:t>
            </w:r>
          </w:p>
        </w:tc>
        <w:tc>
          <w:tcPr>
            <w:tcW w:w="1939" w:type="dxa"/>
            <w:vAlign w:val="center"/>
          </w:tcPr>
          <w:p w:rsidR="00A7196A" w:rsidRDefault="00A7196A">
            <w:pPr>
              <w:pStyle w:val="ConsPlusNormal"/>
              <w:jc w:val="center"/>
            </w:pPr>
            <w:r>
              <w:t>1:0</w:t>
            </w:r>
          </w:p>
        </w:tc>
        <w:tc>
          <w:tcPr>
            <w:tcW w:w="1939" w:type="dxa"/>
            <w:vAlign w:val="center"/>
          </w:tcPr>
          <w:p w:rsidR="00A7196A" w:rsidRDefault="00A7196A">
            <w:pPr>
              <w:pStyle w:val="ConsPlusNormal"/>
              <w:jc w:val="center"/>
            </w:pPr>
            <w:r>
              <w:t>1:0,25</w:t>
            </w:r>
          </w:p>
        </w:tc>
        <w:tc>
          <w:tcPr>
            <w:tcW w:w="1940" w:type="dxa"/>
            <w:vAlign w:val="center"/>
          </w:tcPr>
          <w:p w:rsidR="00A7196A" w:rsidRDefault="00A7196A">
            <w:pPr>
              <w:pStyle w:val="ConsPlusNormal"/>
              <w:jc w:val="center"/>
            </w:pPr>
            <w:r>
              <w:t>1:0,5</w:t>
            </w:r>
          </w:p>
        </w:tc>
      </w:tr>
      <w:tr w:rsidR="00A7196A">
        <w:tc>
          <w:tcPr>
            <w:tcW w:w="1123" w:type="dxa"/>
            <w:vAlign w:val="center"/>
          </w:tcPr>
          <w:p w:rsidR="00A7196A" w:rsidRDefault="00A7196A">
            <w:pPr>
              <w:pStyle w:val="ConsPlusNormal"/>
              <w:jc w:val="center"/>
            </w:pPr>
            <w:r>
              <w:t>6</w:t>
            </w:r>
          </w:p>
        </w:tc>
        <w:tc>
          <w:tcPr>
            <w:tcW w:w="2582" w:type="dxa"/>
            <w:vAlign w:val="center"/>
          </w:tcPr>
          <w:p w:rsidR="00A7196A" w:rsidRDefault="00A7196A">
            <w:pPr>
              <w:pStyle w:val="ConsPlusNormal"/>
            </w:pPr>
            <w:r>
              <w:t>Лессовые</w:t>
            </w:r>
          </w:p>
        </w:tc>
        <w:tc>
          <w:tcPr>
            <w:tcW w:w="1939" w:type="dxa"/>
            <w:vAlign w:val="center"/>
          </w:tcPr>
          <w:p w:rsidR="00A7196A" w:rsidRDefault="00A7196A">
            <w:pPr>
              <w:pStyle w:val="ConsPlusNormal"/>
              <w:jc w:val="center"/>
            </w:pPr>
            <w:r>
              <w:t>1:0</w:t>
            </w:r>
          </w:p>
        </w:tc>
        <w:tc>
          <w:tcPr>
            <w:tcW w:w="1939" w:type="dxa"/>
            <w:vAlign w:val="center"/>
          </w:tcPr>
          <w:p w:rsidR="00A7196A" w:rsidRDefault="00A7196A">
            <w:pPr>
              <w:pStyle w:val="ConsPlusNormal"/>
              <w:jc w:val="center"/>
            </w:pPr>
            <w:r>
              <w:t>1:0,5</w:t>
            </w:r>
          </w:p>
        </w:tc>
        <w:tc>
          <w:tcPr>
            <w:tcW w:w="1940" w:type="dxa"/>
            <w:vAlign w:val="center"/>
          </w:tcPr>
          <w:p w:rsidR="00A7196A" w:rsidRDefault="00A7196A">
            <w:pPr>
              <w:pStyle w:val="ConsPlusNormal"/>
              <w:jc w:val="center"/>
            </w:pPr>
            <w:r>
              <w:t>1:0,5</w:t>
            </w:r>
          </w:p>
        </w:tc>
      </w:tr>
    </w:tbl>
    <w:p w:rsidR="00A7196A" w:rsidRDefault="00A7196A">
      <w:pPr>
        <w:pStyle w:val="ConsPlusNormal"/>
        <w:jc w:val="both"/>
      </w:pPr>
    </w:p>
    <w:p w:rsidR="00A7196A" w:rsidRDefault="00A7196A">
      <w:pPr>
        <w:pStyle w:val="ConsPlusNormal"/>
        <w:ind w:firstLine="540"/>
        <w:jc w:val="both"/>
      </w:pPr>
      <w:r>
        <w:t>Примечания:</w:t>
      </w:r>
    </w:p>
    <w:p w:rsidR="00A7196A" w:rsidRDefault="00A7196A">
      <w:pPr>
        <w:pStyle w:val="ConsPlusNormal"/>
        <w:ind w:firstLine="540"/>
        <w:jc w:val="both"/>
      </w:pPr>
      <w:r>
        <w:t>При напластовании различных видов грунта крутизну откосов устанавливают по наименее устойчивому виду грунта от обрушения откоса.</w:t>
      </w:r>
    </w:p>
    <w:sectPr w:rsidR="00A7196A" w:rsidSect="009815BE">
      <w:pgSz w:w="16838" w:h="11905"/>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7D" w:rsidRDefault="00795C7D" w:rsidP="00923F40">
      <w:pPr>
        <w:spacing w:after="0" w:line="240" w:lineRule="auto"/>
      </w:pPr>
      <w:r>
        <w:separator/>
      </w:r>
    </w:p>
  </w:endnote>
  <w:endnote w:type="continuationSeparator" w:id="0">
    <w:p w:rsidR="00795C7D" w:rsidRDefault="00795C7D" w:rsidP="0092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7D" w:rsidRDefault="00795C7D" w:rsidP="00923F40">
      <w:pPr>
        <w:spacing w:after="0" w:line="240" w:lineRule="auto"/>
      </w:pPr>
      <w:r>
        <w:separator/>
      </w:r>
    </w:p>
  </w:footnote>
  <w:footnote w:type="continuationSeparator" w:id="0">
    <w:p w:rsidR="00795C7D" w:rsidRDefault="00795C7D" w:rsidP="00923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739783"/>
      <w:docPartObj>
        <w:docPartGallery w:val="Page Numbers (Top of Page)"/>
        <w:docPartUnique/>
      </w:docPartObj>
    </w:sdtPr>
    <w:sdtContent>
      <w:p w:rsidR="009815BE" w:rsidRDefault="009815BE">
        <w:pPr>
          <w:pStyle w:val="a3"/>
          <w:jc w:val="center"/>
        </w:pPr>
        <w:r>
          <w:fldChar w:fldCharType="begin"/>
        </w:r>
        <w:r>
          <w:instrText>PAGE   \* MERGEFORMAT</w:instrText>
        </w:r>
        <w:r>
          <w:fldChar w:fldCharType="separate"/>
        </w:r>
        <w:r w:rsidR="00EB538A">
          <w:rPr>
            <w:noProof/>
          </w:rPr>
          <w:t>116</w:t>
        </w:r>
        <w:r>
          <w:fldChar w:fldCharType="end"/>
        </w:r>
      </w:p>
    </w:sdtContent>
  </w:sdt>
  <w:p w:rsidR="009815BE" w:rsidRDefault="009815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6A"/>
    <w:rsid w:val="00795C7D"/>
    <w:rsid w:val="0090680E"/>
    <w:rsid w:val="00923F40"/>
    <w:rsid w:val="009815BE"/>
    <w:rsid w:val="00A7196A"/>
    <w:rsid w:val="00EB5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9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9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19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96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923F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3F40"/>
  </w:style>
  <w:style w:type="paragraph" w:styleId="a5">
    <w:name w:val="footer"/>
    <w:basedOn w:val="a"/>
    <w:link w:val="a6"/>
    <w:uiPriority w:val="99"/>
    <w:unhideWhenUsed/>
    <w:rsid w:val="00923F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3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9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9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9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19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96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923F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3F40"/>
  </w:style>
  <w:style w:type="paragraph" w:styleId="a5">
    <w:name w:val="footer"/>
    <w:basedOn w:val="a"/>
    <w:link w:val="a6"/>
    <w:uiPriority w:val="99"/>
    <w:unhideWhenUsed/>
    <w:rsid w:val="00923F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82EF6AE9B572339773A40D369F9967F725F2D48C71C66C57C1E29046CC6A232A4E319568DF85618Z3F" TargetMode="External"/><Relationship Id="rId13" Type="http://schemas.openxmlformats.org/officeDocument/2006/relationships/hyperlink" Target="consultantplus://offline/ref=14B82EF6AE9B572339773A40D369F9967F7257244BC71C66C57C1E29046CC6A232A4E319568DF85318Z5F" TargetMode="External"/><Relationship Id="rId18" Type="http://schemas.openxmlformats.org/officeDocument/2006/relationships/hyperlink" Target="consultantplus://offline/ref=14B82EF6AE9B572339773A40D369F9967A755E2548C5416CCD25122B036399B535EDEF18568DF915Z0F" TargetMode="External"/><Relationship Id="rId26" Type="http://schemas.openxmlformats.org/officeDocument/2006/relationships/hyperlink" Target="consultantplus://offline/ref=14B82EF6AE9B572339773A40D369F9967F7D542848C91C66C57C1E29046CC6A232A4E319568DF85318Z5F" TargetMode="External"/><Relationship Id="rId3" Type="http://schemas.openxmlformats.org/officeDocument/2006/relationships/settings" Target="settings.xml"/><Relationship Id="rId21" Type="http://schemas.openxmlformats.org/officeDocument/2006/relationships/hyperlink" Target="consultantplus://offline/ref=14B82EF6AE9B572339773A40D369F9967C765F2F4CC5416CCD25122B10Z3F" TargetMode="External"/><Relationship Id="rId34" Type="http://schemas.openxmlformats.org/officeDocument/2006/relationships/header" Target="header1.xml"/><Relationship Id="rId7" Type="http://schemas.openxmlformats.org/officeDocument/2006/relationships/hyperlink" Target="consultantplus://offline/ref=14B82EF6AE9B572339773A40D369F9967F7D552B46C81C66C57C1E29046CC6A232A4E319538A1FZ1F" TargetMode="External"/><Relationship Id="rId12" Type="http://schemas.openxmlformats.org/officeDocument/2006/relationships/hyperlink" Target="consultantplus://offline/ref=14B82EF6AE9B572339773A40D369F9967A755F2B4EC5416CCD25122B036399B535EDEF18568DF915Z3F" TargetMode="External"/><Relationship Id="rId17" Type="http://schemas.openxmlformats.org/officeDocument/2006/relationships/hyperlink" Target="consultantplus://offline/ref=14B82EF6AE9B572339773A40D369F9967F7253244ACD1C66C57C1E290416ZCF" TargetMode="External"/><Relationship Id="rId25" Type="http://schemas.openxmlformats.org/officeDocument/2006/relationships/hyperlink" Target="consultantplus://offline/ref=14B82EF6AE9B572339773A40D369F9967F74552449C81C66C57C1E290416ZCF" TargetMode="External"/><Relationship Id="rId33" Type="http://schemas.openxmlformats.org/officeDocument/2006/relationships/hyperlink" Target="consultantplus://offline/ref=14B82EF6AE9B572339773A40D369F9967A7651294BC5416CCD25122B036399B535EDEF18568DF915Z0F" TargetMode="External"/><Relationship Id="rId2" Type="http://schemas.microsoft.com/office/2007/relationships/stylesWithEffects" Target="stylesWithEffects.xml"/><Relationship Id="rId16" Type="http://schemas.openxmlformats.org/officeDocument/2006/relationships/hyperlink" Target="consultantplus://offline/ref=14B82EF6AE9B572339773A40D369F9967C73502546C5416CCD25122B10Z3F" TargetMode="External"/><Relationship Id="rId20" Type="http://schemas.openxmlformats.org/officeDocument/2006/relationships/hyperlink" Target="consultantplus://offline/ref=14B82EF6AE9B572339773A40D369F9967F705F2944984B6494291012ZCF" TargetMode="External"/><Relationship Id="rId29" Type="http://schemas.openxmlformats.org/officeDocument/2006/relationships/hyperlink" Target="consultantplus://offline/ref=14B82EF6AE9B572339773A40D369F9967F7356284DCF1C66C57C1E290416ZC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4B82EF6AE9B572339773A40D369F9967F70512C4BC61C66C57C1E29046CC6A232A4E319568DF85318Z5F" TargetMode="External"/><Relationship Id="rId24" Type="http://schemas.openxmlformats.org/officeDocument/2006/relationships/hyperlink" Target="consultantplus://offline/ref=14B82EF6AE9B572339773A40D369F9967F72522E4AC61C66C57C1E29046CC6A232A4E319568DF85318Z6F" TargetMode="External"/><Relationship Id="rId32" Type="http://schemas.openxmlformats.org/officeDocument/2006/relationships/hyperlink" Target="consultantplus://offline/ref=14B82EF6AE9B572339773A40D369F9967F73532F49CC1C66C57C1E290416ZCF" TargetMode="External"/><Relationship Id="rId5" Type="http://schemas.openxmlformats.org/officeDocument/2006/relationships/footnotes" Target="footnotes.xml"/><Relationship Id="rId15" Type="http://schemas.openxmlformats.org/officeDocument/2006/relationships/hyperlink" Target="consultantplus://offline/ref=14B82EF6AE9B572339773F4FD069F9967F73562948C5416CCD25122B10Z3F" TargetMode="External"/><Relationship Id="rId23" Type="http://schemas.openxmlformats.org/officeDocument/2006/relationships/hyperlink" Target="consultantplus://offline/ref=14B82EF6AE9B572339773A40D369F9967F74522948C81C66C57C1E29046CC6A232A4E319568DF85218ZDF" TargetMode="External"/><Relationship Id="rId28" Type="http://schemas.openxmlformats.org/officeDocument/2006/relationships/hyperlink" Target="consultantplus://offline/ref=14B82EF6AE9B572339773A40D369F9967F7D542848C91C66C57C1E29046CC6A232A4E319568DF85318Z5F" TargetMode="External"/><Relationship Id="rId36" Type="http://schemas.openxmlformats.org/officeDocument/2006/relationships/theme" Target="theme/theme1.xml"/><Relationship Id="rId10" Type="http://schemas.openxmlformats.org/officeDocument/2006/relationships/hyperlink" Target="consultantplus://offline/ref=14B82EF6AE9B572339773A40D369F9967F73532F4EC81C66C57C1E29046CC6A232A4E319568DF85318ZDF" TargetMode="External"/><Relationship Id="rId19" Type="http://schemas.openxmlformats.org/officeDocument/2006/relationships/hyperlink" Target="consultantplus://offline/ref=14B82EF6AE9B572339773A40D369F9967F7D542848C91C66C57C1E29046CC6A232A4E319568DF85318Z5F" TargetMode="External"/><Relationship Id="rId31" Type="http://schemas.openxmlformats.org/officeDocument/2006/relationships/hyperlink" Target="consultantplus://offline/ref=14B82EF6AE9B572339773A40D369F9967F7257244BC71C66C57C1E29046CC6A232A4E319568DF85318Z5F" TargetMode="External"/><Relationship Id="rId4" Type="http://schemas.openxmlformats.org/officeDocument/2006/relationships/webSettings" Target="webSettings.xml"/><Relationship Id="rId9" Type="http://schemas.openxmlformats.org/officeDocument/2006/relationships/hyperlink" Target="consultantplus://offline/ref=14B82EF6AE9B572339773A40D369F9967F7D552B46C81C66C57C1E29046CC6A232A4E319568CFA5A18Z5F" TargetMode="External"/><Relationship Id="rId14" Type="http://schemas.openxmlformats.org/officeDocument/2006/relationships/hyperlink" Target="consultantplus://offline/ref=14B82EF6AE9B572339773A40D369F9967F70502A4FC71C66C57C1E29046CC6A232A4E319568DF85318Z1F" TargetMode="External"/><Relationship Id="rId22" Type="http://schemas.openxmlformats.org/officeDocument/2006/relationships/hyperlink" Target="consultantplus://offline/ref=14B82EF6AE9B572339773A40D369F9967C73542F47C5416CCD25122B036399B535EDEF18568DF815ZAF" TargetMode="External"/><Relationship Id="rId27" Type="http://schemas.openxmlformats.org/officeDocument/2006/relationships/hyperlink" Target="consultantplus://offline/ref=14B82EF6AE9B572339773A40D369F9967F73542E49CC1C66C57C1E29046CC6A232A4E319568DF85318Z7F" TargetMode="External"/><Relationship Id="rId30" Type="http://schemas.openxmlformats.org/officeDocument/2006/relationships/hyperlink" Target="consultantplus://offline/ref=14B82EF6AE9B572339773A40D369F9967F70512C4BC61C66C57C1E29046CC6A232A4E319568DF85318Z5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116</Pages>
  <Words>29414</Words>
  <Characters>167663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Гурина Екатерина Александровна</dc:creator>
  <cp:lastModifiedBy>Гурина Екатерина Александровна</cp:lastModifiedBy>
  <cp:revision>4</cp:revision>
  <dcterms:created xsi:type="dcterms:W3CDTF">2015-08-28T05:25:00Z</dcterms:created>
  <dcterms:modified xsi:type="dcterms:W3CDTF">2015-08-28T05:44:00Z</dcterms:modified>
</cp:coreProperties>
</file>